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01" w:rsidRPr="00C43215" w:rsidRDefault="009B6F01" w:rsidP="009B6F01">
      <w:pPr>
        <w:autoSpaceDE w:val="0"/>
        <w:autoSpaceDN w:val="0"/>
        <w:jc w:val="center"/>
        <w:rPr>
          <w:rFonts w:ascii="Times New Roman" w:hAnsi="Times New Roman"/>
          <w:sz w:val="28"/>
          <w:szCs w:val="28"/>
        </w:rPr>
      </w:pPr>
      <w:r w:rsidRPr="00C43215">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3023235</wp:posOffset>
            </wp:positionH>
            <wp:positionV relativeFrom="paragraph">
              <wp:posOffset>-485140</wp:posOffset>
            </wp:positionV>
            <wp:extent cx="704850" cy="885825"/>
            <wp:effectExtent l="19050" t="0" r="0" b="0"/>
            <wp:wrapNone/>
            <wp:docPr id="3"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anchor>
        </w:drawing>
      </w:r>
    </w:p>
    <w:p w:rsidR="009B6F01" w:rsidRPr="00C43215" w:rsidRDefault="009B6F01" w:rsidP="009B6F01">
      <w:pPr>
        <w:autoSpaceDE w:val="0"/>
        <w:autoSpaceDN w:val="0"/>
        <w:jc w:val="center"/>
        <w:rPr>
          <w:rFonts w:ascii="Times New Roman" w:hAnsi="Times New Roman"/>
          <w:sz w:val="28"/>
          <w:szCs w:val="28"/>
        </w:rPr>
      </w:pPr>
    </w:p>
    <w:p w:rsidR="009B6F01" w:rsidRPr="00C43215" w:rsidRDefault="009B6F01" w:rsidP="009B6F01">
      <w:pPr>
        <w:autoSpaceDE w:val="0"/>
        <w:autoSpaceDN w:val="0"/>
        <w:jc w:val="center"/>
        <w:rPr>
          <w:rFonts w:ascii="Times New Roman" w:hAnsi="Times New Roman"/>
          <w:sz w:val="28"/>
          <w:szCs w:val="28"/>
        </w:rPr>
      </w:pPr>
    </w:p>
    <w:p w:rsidR="009B6F01" w:rsidRPr="00C43215" w:rsidRDefault="009B6F01" w:rsidP="009B6F01">
      <w:pPr>
        <w:autoSpaceDE w:val="0"/>
        <w:autoSpaceDN w:val="0"/>
        <w:jc w:val="center"/>
        <w:rPr>
          <w:rFonts w:ascii="Times New Roman" w:hAnsi="Times New Roman"/>
          <w:b/>
          <w:sz w:val="28"/>
          <w:szCs w:val="28"/>
        </w:rPr>
      </w:pPr>
      <w:r w:rsidRPr="00C43215">
        <w:rPr>
          <w:rFonts w:ascii="Times New Roman" w:hAnsi="Times New Roman"/>
          <w:b/>
          <w:sz w:val="28"/>
          <w:szCs w:val="28"/>
        </w:rPr>
        <w:t>АДМИНИСТРАЦИЯ</w:t>
      </w:r>
    </w:p>
    <w:p w:rsidR="009B6F01" w:rsidRPr="00C43215" w:rsidRDefault="009B6F01" w:rsidP="009B6F01">
      <w:pPr>
        <w:autoSpaceDE w:val="0"/>
        <w:autoSpaceDN w:val="0"/>
        <w:jc w:val="center"/>
        <w:rPr>
          <w:rFonts w:ascii="Times New Roman" w:hAnsi="Times New Roman"/>
          <w:b/>
          <w:sz w:val="28"/>
          <w:szCs w:val="28"/>
        </w:rPr>
      </w:pPr>
      <w:r w:rsidRPr="00C43215">
        <w:rPr>
          <w:rFonts w:ascii="Times New Roman" w:hAnsi="Times New Roman"/>
          <w:b/>
          <w:sz w:val="28"/>
          <w:szCs w:val="28"/>
        </w:rPr>
        <w:t>БОГУЧАРСКОГО МУНИЦИПАЛЬНОГО РАЙОНА</w:t>
      </w:r>
    </w:p>
    <w:p w:rsidR="009B6F01" w:rsidRDefault="009B6F01" w:rsidP="009B6F01">
      <w:pPr>
        <w:autoSpaceDE w:val="0"/>
        <w:autoSpaceDN w:val="0"/>
        <w:jc w:val="center"/>
        <w:rPr>
          <w:rFonts w:ascii="Times New Roman" w:hAnsi="Times New Roman"/>
          <w:b/>
          <w:sz w:val="28"/>
          <w:szCs w:val="28"/>
        </w:rPr>
      </w:pPr>
      <w:r w:rsidRPr="00C43215">
        <w:rPr>
          <w:rFonts w:ascii="Times New Roman" w:hAnsi="Times New Roman"/>
          <w:b/>
          <w:sz w:val="28"/>
          <w:szCs w:val="28"/>
        </w:rPr>
        <w:t>ВОРОНЕЖСКОЙ ОБЛАСТИ</w:t>
      </w:r>
    </w:p>
    <w:p w:rsidR="00C43215" w:rsidRPr="00C43215" w:rsidRDefault="00C43215" w:rsidP="009B6F01">
      <w:pPr>
        <w:autoSpaceDE w:val="0"/>
        <w:autoSpaceDN w:val="0"/>
        <w:jc w:val="center"/>
        <w:rPr>
          <w:rFonts w:ascii="Times New Roman" w:hAnsi="Times New Roman"/>
          <w:b/>
          <w:sz w:val="28"/>
          <w:szCs w:val="28"/>
        </w:rPr>
      </w:pPr>
      <w:r>
        <w:rPr>
          <w:rFonts w:ascii="Times New Roman" w:hAnsi="Times New Roman"/>
          <w:b/>
          <w:sz w:val="28"/>
          <w:szCs w:val="28"/>
        </w:rPr>
        <w:t>ПОСТАНОВЛЕНИЕ</w:t>
      </w:r>
    </w:p>
    <w:p w:rsidR="009B6F01" w:rsidRPr="00C43215" w:rsidRDefault="009B6F01" w:rsidP="009B6F01">
      <w:pPr>
        <w:autoSpaceDE w:val="0"/>
        <w:autoSpaceDN w:val="0"/>
        <w:rPr>
          <w:rFonts w:ascii="Times New Roman" w:hAnsi="Times New Roman"/>
          <w:sz w:val="28"/>
          <w:szCs w:val="28"/>
        </w:rPr>
      </w:pPr>
    </w:p>
    <w:p w:rsidR="009B6F01" w:rsidRPr="00C43215" w:rsidRDefault="009B6F01" w:rsidP="00C43215">
      <w:pPr>
        <w:ind w:firstLine="0"/>
        <w:rPr>
          <w:rFonts w:ascii="Times New Roman" w:eastAsia="Calibri" w:hAnsi="Times New Roman"/>
          <w:sz w:val="24"/>
          <w:lang w:eastAsia="en-US"/>
        </w:rPr>
      </w:pPr>
      <w:r w:rsidRPr="00C43215">
        <w:rPr>
          <w:rFonts w:ascii="Times New Roman" w:eastAsia="Calibri" w:hAnsi="Times New Roman"/>
          <w:sz w:val="24"/>
          <w:lang w:eastAsia="en-US"/>
        </w:rPr>
        <w:t>от «24»</w:t>
      </w:r>
      <w:r w:rsidR="00C43215" w:rsidRPr="00C43215">
        <w:rPr>
          <w:rFonts w:ascii="Times New Roman" w:eastAsia="Calibri" w:hAnsi="Times New Roman"/>
          <w:sz w:val="24"/>
          <w:lang w:eastAsia="en-US"/>
        </w:rPr>
        <w:t xml:space="preserve"> февраля </w:t>
      </w:r>
      <w:r w:rsidRPr="00C43215">
        <w:rPr>
          <w:rFonts w:ascii="Times New Roman" w:eastAsia="Calibri" w:hAnsi="Times New Roman"/>
          <w:sz w:val="24"/>
          <w:lang w:eastAsia="en-US"/>
        </w:rPr>
        <w:t>2015 г</w:t>
      </w:r>
      <w:r w:rsidR="00C43215" w:rsidRPr="00C43215">
        <w:rPr>
          <w:rFonts w:ascii="Times New Roman" w:eastAsia="Calibri" w:hAnsi="Times New Roman"/>
          <w:sz w:val="24"/>
          <w:lang w:eastAsia="en-US"/>
        </w:rPr>
        <w:t>.</w:t>
      </w:r>
      <w:r w:rsidRPr="00C43215">
        <w:rPr>
          <w:rFonts w:ascii="Times New Roman" w:eastAsia="Calibri" w:hAnsi="Times New Roman"/>
          <w:sz w:val="24"/>
          <w:lang w:eastAsia="en-US"/>
        </w:rPr>
        <w:t xml:space="preserve"> </w:t>
      </w:r>
      <w:proofErr w:type="gramStart"/>
      <w:r w:rsidRPr="00C43215">
        <w:rPr>
          <w:rFonts w:ascii="Times New Roman" w:eastAsia="Calibri" w:hAnsi="Times New Roman"/>
          <w:sz w:val="24"/>
          <w:lang w:eastAsia="en-US"/>
        </w:rPr>
        <w:t xml:space="preserve">№ </w:t>
      </w:r>
      <w:r w:rsidR="00C43215" w:rsidRPr="00C43215">
        <w:rPr>
          <w:rFonts w:ascii="Times New Roman" w:eastAsia="Calibri" w:hAnsi="Times New Roman"/>
          <w:sz w:val="24"/>
          <w:lang w:eastAsia="en-US"/>
        </w:rPr>
        <w:t xml:space="preserve"> 1</w:t>
      </w:r>
      <w:r w:rsidRPr="00C43215">
        <w:rPr>
          <w:rFonts w:ascii="Times New Roman" w:eastAsia="Calibri" w:hAnsi="Times New Roman"/>
          <w:sz w:val="24"/>
          <w:lang w:eastAsia="en-US"/>
        </w:rPr>
        <w:t>51</w:t>
      </w:r>
      <w:proofErr w:type="gramEnd"/>
    </w:p>
    <w:p w:rsidR="009B6F01" w:rsidRPr="00C43215" w:rsidRDefault="009B6F01" w:rsidP="00C43215">
      <w:pPr>
        <w:ind w:firstLine="0"/>
        <w:rPr>
          <w:rFonts w:ascii="Times New Roman" w:eastAsia="Calibri" w:hAnsi="Times New Roman"/>
          <w:sz w:val="24"/>
          <w:lang w:eastAsia="en-US"/>
        </w:rPr>
      </w:pPr>
      <w:r w:rsidRPr="00C43215">
        <w:rPr>
          <w:rFonts w:ascii="Times New Roman" w:eastAsia="Calibri" w:hAnsi="Times New Roman"/>
          <w:sz w:val="24"/>
          <w:lang w:eastAsia="en-US"/>
        </w:rPr>
        <w:t xml:space="preserve">               </w:t>
      </w:r>
      <w:proofErr w:type="spellStart"/>
      <w:r w:rsidRPr="00C43215">
        <w:rPr>
          <w:rFonts w:ascii="Times New Roman" w:eastAsia="Calibri" w:hAnsi="Times New Roman"/>
          <w:sz w:val="24"/>
          <w:lang w:eastAsia="en-US"/>
        </w:rPr>
        <w:t>г.Богучар</w:t>
      </w:r>
      <w:proofErr w:type="spellEnd"/>
    </w:p>
    <w:p w:rsidR="009B6F01" w:rsidRPr="00C43215" w:rsidRDefault="009B6F01" w:rsidP="009B6F01">
      <w:pPr>
        <w:rPr>
          <w:rFonts w:ascii="Times New Roman" w:eastAsia="Calibri" w:hAnsi="Times New Roman"/>
          <w:sz w:val="28"/>
          <w:szCs w:val="28"/>
          <w:lang w:eastAsia="en-US"/>
        </w:rPr>
      </w:pPr>
    </w:p>
    <w:p w:rsidR="009B6F01" w:rsidRPr="00F2192B" w:rsidRDefault="009B6F01" w:rsidP="009B6F01">
      <w:pPr>
        <w:ind w:right="4819" w:firstLine="0"/>
        <w:jc w:val="left"/>
        <w:rPr>
          <w:rFonts w:ascii="Times New Roman" w:eastAsia="Calibri" w:hAnsi="Times New Roman"/>
          <w:b/>
          <w:sz w:val="28"/>
          <w:szCs w:val="28"/>
          <w:lang w:eastAsia="en-US"/>
        </w:rPr>
      </w:pPr>
      <w:r w:rsidRPr="00F2192B">
        <w:rPr>
          <w:rFonts w:ascii="Times New Roman" w:eastAsia="Calibri" w:hAnsi="Times New Roman"/>
          <w:b/>
          <w:sz w:val="28"/>
          <w:szCs w:val="28"/>
          <w:lang w:eastAsia="en-US"/>
        </w:rPr>
        <w:t>Об утверждении административного</w:t>
      </w:r>
    </w:p>
    <w:p w:rsidR="009B6F01" w:rsidRPr="00F2192B" w:rsidRDefault="009B6F01" w:rsidP="009B6F01">
      <w:pPr>
        <w:ind w:right="4819" w:firstLine="0"/>
        <w:jc w:val="left"/>
        <w:rPr>
          <w:rFonts w:ascii="Times New Roman" w:eastAsia="Calibri" w:hAnsi="Times New Roman"/>
          <w:b/>
          <w:sz w:val="28"/>
          <w:szCs w:val="28"/>
          <w:lang w:eastAsia="en-US"/>
        </w:rPr>
      </w:pPr>
      <w:r w:rsidRPr="00F2192B">
        <w:rPr>
          <w:rFonts w:ascii="Times New Roman" w:eastAsia="Calibri" w:hAnsi="Times New Roman"/>
          <w:b/>
          <w:sz w:val="28"/>
          <w:szCs w:val="28"/>
          <w:lang w:eastAsia="en-US"/>
        </w:rPr>
        <w:t xml:space="preserve">регламента по предоставлению </w:t>
      </w:r>
    </w:p>
    <w:p w:rsidR="009B6F01" w:rsidRPr="00F2192B" w:rsidRDefault="009B6F01" w:rsidP="009B6F01">
      <w:pPr>
        <w:ind w:right="4819" w:firstLine="0"/>
        <w:jc w:val="left"/>
        <w:rPr>
          <w:rFonts w:ascii="Times New Roman" w:hAnsi="Times New Roman"/>
          <w:b/>
          <w:sz w:val="28"/>
          <w:szCs w:val="28"/>
        </w:rPr>
      </w:pPr>
      <w:r w:rsidRPr="00F2192B">
        <w:rPr>
          <w:rFonts w:ascii="Times New Roman" w:eastAsia="Calibri" w:hAnsi="Times New Roman"/>
          <w:b/>
          <w:sz w:val="28"/>
          <w:szCs w:val="28"/>
          <w:lang w:eastAsia="en-US"/>
        </w:rPr>
        <w:t xml:space="preserve">муниципальной услуги </w:t>
      </w:r>
      <w:r w:rsidRPr="00F2192B">
        <w:rPr>
          <w:rFonts w:ascii="Times New Roman" w:hAnsi="Times New Roman"/>
          <w:b/>
          <w:sz w:val="28"/>
          <w:szCs w:val="28"/>
        </w:rPr>
        <w:t xml:space="preserve">«Подготовка, утверждение и выдача градостроительных планов земельных участков, расположенных на территории </w:t>
      </w:r>
      <w:proofErr w:type="spellStart"/>
      <w:r w:rsidRPr="00F2192B">
        <w:rPr>
          <w:rFonts w:ascii="Times New Roman" w:hAnsi="Times New Roman"/>
          <w:b/>
          <w:sz w:val="28"/>
          <w:szCs w:val="28"/>
        </w:rPr>
        <w:t>Богучарского</w:t>
      </w:r>
      <w:proofErr w:type="spellEnd"/>
      <w:r w:rsidRPr="00F2192B">
        <w:rPr>
          <w:rFonts w:ascii="Times New Roman" w:hAnsi="Times New Roman"/>
          <w:b/>
          <w:sz w:val="28"/>
          <w:szCs w:val="28"/>
        </w:rPr>
        <w:t xml:space="preserve"> муниципального района»</w:t>
      </w:r>
    </w:p>
    <w:p w:rsidR="009B6F01" w:rsidRPr="00F2192B" w:rsidRDefault="009B6F01" w:rsidP="009B6F01">
      <w:pPr>
        <w:ind w:right="4819" w:firstLine="0"/>
        <w:rPr>
          <w:rFonts w:ascii="Times New Roman" w:eastAsia="Calibri" w:hAnsi="Times New Roman"/>
          <w:b/>
          <w:sz w:val="28"/>
          <w:szCs w:val="28"/>
          <w:lang w:eastAsia="en-US"/>
        </w:rPr>
      </w:pPr>
    </w:p>
    <w:p w:rsidR="009B6F01" w:rsidRPr="00C43215" w:rsidRDefault="009B6F01" w:rsidP="009B6F01">
      <w:pPr>
        <w:ind w:right="4819" w:firstLine="0"/>
        <w:rPr>
          <w:rFonts w:ascii="Times New Roman" w:eastAsia="Calibri" w:hAnsi="Times New Roman"/>
          <w:b/>
          <w:sz w:val="28"/>
          <w:szCs w:val="28"/>
          <w:lang w:eastAsia="en-US"/>
        </w:rPr>
      </w:pPr>
    </w:p>
    <w:p w:rsidR="009B6F01" w:rsidRPr="00C43215" w:rsidRDefault="009B6F01" w:rsidP="00F2192B">
      <w:pPr>
        <w:rPr>
          <w:rFonts w:ascii="Times New Roman" w:eastAsia="Calibri" w:hAnsi="Times New Roman"/>
          <w:b/>
          <w:sz w:val="28"/>
          <w:szCs w:val="28"/>
          <w:lang w:eastAsia="en-US"/>
        </w:rPr>
      </w:pPr>
      <w:r w:rsidRPr="00C43215">
        <w:rPr>
          <w:rFonts w:ascii="Times New Roman" w:eastAsia="Calibri" w:hAnsi="Times New Roman"/>
          <w:sz w:val="28"/>
          <w:szCs w:val="28"/>
          <w:lang w:eastAsia="en-US"/>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C43215">
        <w:rPr>
          <w:rFonts w:ascii="Times New Roman" w:eastAsia="Calibri" w:hAnsi="Times New Roman"/>
          <w:sz w:val="28"/>
          <w:szCs w:val="28"/>
          <w:lang w:eastAsia="en-US"/>
        </w:rPr>
        <w:t>Богучарского</w:t>
      </w:r>
      <w:proofErr w:type="spellEnd"/>
      <w:r w:rsidRPr="00C43215">
        <w:rPr>
          <w:rFonts w:ascii="Times New Roman" w:eastAsia="Calibri" w:hAnsi="Times New Roman"/>
          <w:sz w:val="28"/>
          <w:szCs w:val="28"/>
          <w:lang w:eastAsia="en-US"/>
        </w:rPr>
        <w:t xml:space="preserve"> муниципального района, администрации </w:t>
      </w:r>
      <w:proofErr w:type="spellStart"/>
      <w:r w:rsidRPr="00C43215">
        <w:rPr>
          <w:rFonts w:ascii="Times New Roman" w:eastAsia="Calibri" w:hAnsi="Times New Roman"/>
          <w:sz w:val="28"/>
          <w:szCs w:val="28"/>
          <w:lang w:eastAsia="en-US"/>
        </w:rPr>
        <w:t>Богучарского</w:t>
      </w:r>
      <w:proofErr w:type="spellEnd"/>
      <w:r w:rsidRPr="00C43215">
        <w:rPr>
          <w:rFonts w:ascii="Times New Roman" w:eastAsia="Calibri" w:hAnsi="Times New Roman"/>
          <w:sz w:val="28"/>
          <w:szCs w:val="28"/>
          <w:lang w:eastAsia="en-US"/>
        </w:rPr>
        <w:t xml:space="preserve"> муниципального </w:t>
      </w:r>
      <w:proofErr w:type="gramStart"/>
      <w:r w:rsidRPr="00C43215">
        <w:rPr>
          <w:rFonts w:ascii="Times New Roman" w:eastAsia="Calibri" w:hAnsi="Times New Roman"/>
          <w:sz w:val="28"/>
          <w:szCs w:val="28"/>
          <w:lang w:eastAsia="en-US"/>
        </w:rPr>
        <w:t>района</w:t>
      </w:r>
      <w:r w:rsidRPr="00C43215">
        <w:rPr>
          <w:rFonts w:ascii="Times New Roman" w:eastAsia="Calibri" w:hAnsi="Times New Roman"/>
          <w:b/>
          <w:sz w:val="28"/>
          <w:szCs w:val="28"/>
          <w:lang w:eastAsia="en-US"/>
        </w:rPr>
        <w:t xml:space="preserve">  п</w:t>
      </w:r>
      <w:proofErr w:type="gramEnd"/>
      <w:r w:rsidRPr="00C43215">
        <w:rPr>
          <w:rFonts w:ascii="Times New Roman" w:eastAsia="Calibri" w:hAnsi="Times New Roman"/>
          <w:b/>
          <w:sz w:val="28"/>
          <w:szCs w:val="28"/>
          <w:lang w:eastAsia="en-US"/>
        </w:rPr>
        <w:t xml:space="preserve"> о с т а н о в л я е т:</w:t>
      </w:r>
    </w:p>
    <w:p w:rsidR="009B6F01" w:rsidRPr="00C43215" w:rsidRDefault="009B6F01" w:rsidP="00F2192B">
      <w:pPr>
        <w:rPr>
          <w:rFonts w:ascii="Times New Roman" w:eastAsia="Calibri" w:hAnsi="Times New Roman"/>
          <w:sz w:val="28"/>
          <w:szCs w:val="28"/>
          <w:lang w:eastAsia="en-US"/>
        </w:rPr>
      </w:pPr>
      <w:r w:rsidRPr="00C43215">
        <w:rPr>
          <w:rFonts w:ascii="Times New Roman" w:eastAsia="Calibri" w:hAnsi="Times New Roman"/>
          <w:sz w:val="28"/>
          <w:szCs w:val="28"/>
          <w:lang w:eastAsia="en-US"/>
        </w:rPr>
        <w:t xml:space="preserve">1.Утвердить административный регламент по предоставлению муниципальной услуги </w:t>
      </w:r>
      <w:r w:rsidRPr="00C43215">
        <w:rPr>
          <w:rFonts w:ascii="Times New Roman" w:hAnsi="Times New Roman"/>
          <w:sz w:val="28"/>
          <w:szCs w:val="28"/>
        </w:rPr>
        <w:t xml:space="preserve">«Подготовка, утверждение и выдача градостроительных планов земельных участков, расположенных на территории </w:t>
      </w:r>
      <w:proofErr w:type="spellStart"/>
      <w:r w:rsidRPr="00C43215">
        <w:rPr>
          <w:rFonts w:ascii="Times New Roman" w:hAnsi="Times New Roman"/>
          <w:sz w:val="28"/>
          <w:szCs w:val="28"/>
        </w:rPr>
        <w:t>Богучарского</w:t>
      </w:r>
      <w:proofErr w:type="spellEnd"/>
      <w:r w:rsidRPr="00C43215">
        <w:rPr>
          <w:rFonts w:ascii="Times New Roman" w:hAnsi="Times New Roman"/>
          <w:sz w:val="28"/>
          <w:szCs w:val="28"/>
        </w:rPr>
        <w:t xml:space="preserve"> муниципального района»</w:t>
      </w:r>
      <w:r w:rsidRPr="00C43215">
        <w:rPr>
          <w:rFonts w:ascii="Times New Roman" w:eastAsia="Calibri" w:hAnsi="Times New Roman"/>
          <w:b/>
          <w:sz w:val="28"/>
          <w:szCs w:val="28"/>
          <w:lang w:eastAsia="en-US"/>
        </w:rPr>
        <w:t xml:space="preserve"> </w:t>
      </w:r>
      <w:r w:rsidRPr="00C43215">
        <w:rPr>
          <w:rFonts w:ascii="Times New Roman" w:eastAsia="Calibri" w:hAnsi="Times New Roman"/>
          <w:sz w:val="28"/>
          <w:szCs w:val="28"/>
          <w:lang w:eastAsia="en-US"/>
        </w:rPr>
        <w:t>согласно приложению.</w:t>
      </w:r>
    </w:p>
    <w:p w:rsidR="009B6F01" w:rsidRPr="00C43215" w:rsidRDefault="002B4F19" w:rsidP="00F2192B">
      <w:pPr>
        <w:rPr>
          <w:rFonts w:ascii="Times New Roman" w:eastAsia="Calibri" w:hAnsi="Times New Roman"/>
          <w:bCs/>
          <w:sz w:val="28"/>
          <w:szCs w:val="28"/>
          <w:lang w:eastAsia="en-US"/>
        </w:rPr>
      </w:pPr>
      <w:r w:rsidRPr="00C43215">
        <w:rPr>
          <w:rFonts w:ascii="Times New Roman" w:eastAsia="Calibri" w:hAnsi="Times New Roman"/>
          <w:bCs/>
          <w:sz w:val="28"/>
          <w:szCs w:val="28"/>
          <w:lang w:eastAsia="en-US"/>
        </w:rPr>
        <w:t>2</w:t>
      </w:r>
      <w:r w:rsidR="009B6F01" w:rsidRPr="00C43215">
        <w:rPr>
          <w:rFonts w:ascii="Times New Roman" w:eastAsia="Calibri" w:hAnsi="Times New Roman"/>
          <w:bCs/>
          <w:sz w:val="28"/>
          <w:szCs w:val="28"/>
          <w:lang w:eastAsia="en-US"/>
        </w:rPr>
        <w:t xml:space="preserve">. Контроль за выполнением данного постановления возложить на заместителя главы администрации </w:t>
      </w:r>
      <w:proofErr w:type="spellStart"/>
      <w:r w:rsidR="009B6F01" w:rsidRPr="00C43215">
        <w:rPr>
          <w:rFonts w:ascii="Times New Roman" w:eastAsia="Calibri" w:hAnsi="Times New Roman"/>
          <w:bCs/>
          <w:sz w:val="28"/>
          <w:szCs w:val="28"/>
          <w:lang w:eastAsia="en-US"/>
        </w:rPr>
        <w:t>Богучарского</w:t>
      </w:r>
      <w:proofErr w:type="spellEnd"/>
      <w:r w:rsidR="009B6F01" w:rsidRPr="00C43215">
        <w:rPr>
          <w:rFonts w:ascii="Times New Roman" w:eastAsia="Calibri" w:hAnsi="Times New Roman"/>
          <w:bCs/>
          <w:sz w:val="28"/>
          <w:szCs w:val="28"/>
          <w:lang w:eastAsia="en-US"/>
        </w:rPr>
        <w:t xml:space="preserve"> муниципального района – Кожанова </w:t>
      </w:r>
      <w:proofErr w:type="gramStart"/>
      <w:r w:rsidR="009B6F01" w:rsidRPr="00C43215">
        <w:rPr>
          <w:rFonts w:ascii="Times New Roman" w:eastAsia="Calibri" w:hAnsi="Times New Roman"/>
          <w:bCs/>
          <w:sz w:val="28"/>
          <w:szCs w:val="28"/>
          <w:lang w:eastAsia="en-US"/>
        </w:rPr>
        <w:t>А.Ю..</w:t>
      </w:r>
      <w:proofErr w:type="gramEnd"/>
    </w:p>
    <w:p w:rsidR="009B6F01" w:rsidRPr="00C43215" w:rsidRDefault="009B6F01" w:rsidP="009B6F01">
      <w:pPr>
        <w:jc w:val="left"/>
        <w:rPr>
          <w:rFonts w:ascii="Times New Roman" w:eastAsia="Calibri" w:hAnsi="Times New Roman"/>
          <w:bCs/>
          <w:sz w:val="28"/>
          <w:szCs w:val="28"/>
          <w:lang w:eastAsia="en-US"/>
        </w:rPr>
      </w:pPr>
    </w:p>
    <w:p w:rsidR="009B6F01" w:rsidRPr="00C43215" w:rsidRDefault="009B6F01" w:rsidP="009B6F01">
      <w:pPr>
        <w:ind w:firstLine="0"/>
        <w:jc w:val="left"/>
        <w:rPr>
          <w:rFonts w:ascii="Times New Roman" w:eastAsia="Calibri" w:hAnsi="Times New Roman"/>
          <w:bCs/>
          <w:sz w:val="28"/>
          <w:szCs w:val="28"/>
          <w:lang w:eastAsia="en-US"/>
        </w:rPr>
      </w:pPr>
      <w:r w:rsidRPr="00C43215">
        <w:rPr>
          <w:rFonts w:ascii="Times New Roman" w:eastAsia="Calibri" w:hAnsi="Times New Roman"/>
          <w:bCs/>
          <w:sz w:val="28"/>
          <w:szCs w:val="28"/>
          <w:lang w:eastAsia="en-US"/>
        </w:rPr>
        <w:t xml:space="preserve">Глава администрации </w:t>
      </w:r>
    </w:p>
    <w:p w:rsidR="009B6F01" w:rsidRPr="00C43215" w:rsidRDefault="009B6F01" w:rsidP="009B6F01">
      <w:pPr>
        <w:ind w:firstLine="0"/>
        <w:jc w:val="left"/>
        <w:rPr>
          <w:rFonts w:ascii="Times New Roman" w:eastAsia="Calibri" w:hAnsi="Times New Roman"/>
          <w:bCs/>
          <w:sz w:val="28"/>
          <w:szCs w:val="28"/>
          <w:lang w:eastAsia="en-US"/>
        </w:rPr>
      </w:pPr>
      <w:proofErr w:type="spellStart"/>
      <w:r w:rsidRPr="00C43215">
        <w:rPr>
          <w:rFonts w:ascii="Times New Roman" w:eastAsia="Calibri" w:hAnsi="Times New Roman"/>
          <w:bCs/>
          <w:sz w:val="28"/>
          <w:szCs w:val="28"/>
          <w:lang w:eastAsia="en-US"/>
        </w:rPr>
        <w:t>Богучарского</w:t>
      </w:r>
      <w:proofErr w:type="spellEnd"/>
      <w:r w:rsidRPr="00C43215">
        <w:rPr>
          <w:rFonts w:ascii="Times New Roman" w:eastAsia="Calibri" w:hAnsi="Times New Roman"/>
          <w:bCs/>
          <w:sz w:val="28"/>
          <w:szCs w:val="28"/>
          <w:lang w:eastAsia="en-US"/>
        </w:rPr>
        <w:t xml:space="preserve"> муниципального района                                           В.В. Кузнецов</w:t>
      </w:r>
    </w:p>
    <w:p w:rsidR="009B6F01" w:rsidRPr="00C43215" w:rsidRDefault="009B6F01" w:rsidP="009B6F01">
      <w:pPr>
        <w:rPr>
          <w:rFonts w:ascii="Times New Roman" w:eastAsia="Calibri" w:hAnsi="Times New Roman"/>
          <w:bCs/>
          <w:sz w:val="28"/>
          <w:szCs w:val="28"/>
          <w:lang w:eastAsia="en-US"/>
        </w:rPr>
      </w:pPr>
    </w:p>
    <w:p w:rsidR="002B4F19" w:rsidRPr="00C43215" w:rsidRDefault="002B4F19" w:rsidP="009B6F01">
      <w:pPr>
        <w:rPr>
          <w:rFonts w:ascii="Times New Roman" w:eastAsia="Calibri" w:hAnsi="Times New Roman"/>
          <w:bCs/>
          <w:sz w:val="28"/>
          <w:szCs w:val="28"/>
          <w:lang w:eastAsia="en-US"/>
        </w:rPr>
      </w:pPr>
    </w:p>
    <w:p w:rsidR="002B4F19" w:rsidRPr="00C43215" w:rsidRDefault="002B4F19" w:rsidP="009B6F01">
      <w:pPr>
        <w:rPr>
          <w:rFonts w:ascii="Times New Roman" w:eastAsia="Calibri" w:hAnsi="Times New Roman"/>
          <w:bCs/>
          <w:sz w:val="28"/>
          <w:szCs w:val="28"/>
          <w:lang w:eastAsia="en-US"/>
        </w:rPr>
      </w:pPr>
    </w:p>
    <w:p w:rsidR="002B4F19" w:rsidRPr="00C43215" w:rsidRDefault="002B4F19" w:rsidP="009B6F01">
      <w:pPr>
        <w:rPr>
          <w:rFonts w:ascii="Times New Roman" w:eastAsia="Calibri" w:hAnsi="Times New Roman"/>
          <w:bCs/>
          <w:sz w:val="28"/>
          <w:szCs w:val="28"/>
          <w:lang w:eastAsia="en-US"/>
        </w:rPr>
      </w:pPr>
    </w:p>
    <w:p w:rsidR="00F2192B" w:rsidRDefault="00F2192B" w:rsidP="00FD5B18">
      <w:pPr>
        <w:pStyle w:val="ConsPlusTitle"/>
        <w:widowControl/>
        <w:jc w:val="right"/>
        <w:rPr>
          <w:rFonts w:ascii="Times New Roman" w:hAnsi="Times New Roman" w:cs="Times New Roman"/>
          <w:b w:val="0"/>
          <w:sz w:val="24"/>
          <w:szCs w:val="24"/>
        </w:rPr>
      </w:pPr>
    </w:p>
    <w:p w:rsidR="00F2192B" w:rsidRDefault="00F2192B" w:rsidP="00FD5B18">
      <w:pPr>
        <w:pStyle w:val="ConsPlusTitle"/>
        <w:widowControl/>
        <w:jc w:val="right"/>
        <w:rPr>
          <w:rFonts w:ascii="Times New Roman" w:hAnsi="Times New Roman" w:cs="Times New Roman"/>
          <w:b w:val="0"/>
          <w:sz w:val="24"/>
          <w:szCs w:val="24"/>
        </w:rPr>
      </w:pPr>
    </w:p>
    <w:p w:rsidR="00F2192B" w:rsidRDefault="00F2192B" w:rsidP="00FD5B18">
      <w:pPr>
        <w:pStyle w:val="ConsPlusTitle"/>
        <w:widowControl/>
        <w:jc w:val="right"/>
        <w:rPr>
          <w:rFonts w:ascii="Times New Roman" w:hAnsi="Times New Roman" w:cs="Times New Roman"/>
          <w:b w:val="0"/>
          <w:sz w:val="24"/>
          <w:szCs w:val="24"/>
        </w:rPr>
      </w:pPr>
    </w:p>
    <w:p w:rsidR="00F2192B" w:rsidRDefault="00F2192B" w:rsidP="00FD5B18">
      <w:pPr>
        <w:pStyle w:val="ConsPlusTitle"/>
        <w:widowControl/>
        <w:jc w:val="right"/>
        <w:rPr>
          <w:rFonts w:ascii="Times New Roman" w:hAnsi="Times New Roman" w:cs="Times New Roman"/>
          <w:b w:val="0"/>
          <w:sz w:val="24"/>
          <w:szCs w:val="24"/>
        </w:rPr>
      </w:pPr>
    </w:p>
    <w:p w:rsidR="00F2192B" w:rsidRDefault="00F2192B" w:rsidP="00FD5B18">
      <w:pPr>
        <w:pStyle w:val="ConsPlusTitle"/>
        <w:widowControl/>
        <w:jc w:val="right"/>
        <w:rPr>
          <w:rFonts w:ascii="Times New Roman" w:hAnsi="Times New Roman" w:cs="Times New Roman"/>
          <w:b w:val="0"/>
          <w:sz w:val="24"/>
          <w:szCs w:val="24"/>
        </w:rPr>
      </w:pPr>
    </w:p>
    <w:p w:rsidR="00F2192B" w:rsidRDefault="00F2192B" w:rsidP="00FD5B18">
      <w:pPr>
        <w:pStyle w:val="ConsPlusTitle"/>
        <w:widowControl/>
        <w:jc w:val="right"/>
        <w:rPr>
          <w:rFonts w:ascii="Times New Roman" w:hAnsi="Times New Roman" w:cs="Times New Roman"/>
          <w:b w:val="0"/>
          <w:sz w:val="24"/>
          <w:szCs w:val="24"/>
        </w:rPr>
      </w:pPr>
    </w:p>
    <w:p w:rsidR="00F2192B" w:rsidRDefault="00F2192B" w:rsidP="00FD5B18">
      <w:pPr>
        <w:pStyle w:val="ConsPlusTitle"/>
        <w:widowControl/>
        <w:jc w:val="right"/>
        <w:rPr>
          <w:rFonts w:ascii="Times New Roman" w:hAnsi="Times New Roman" w:cs="Times New Roman"/>
          <w:b w:val="0"/>
          <w:sz w:val="24"/>
          <w:szCs w:val="24"/>
        </w:rPr>
      </w:pPr>
    </w:p>
    <w:p w:rsidR="00F2192B" w:rsidRDefault="00F2192B" w:rsidP="00FD5B18">
      <w:pPr>
        <w:pStyle w:val="ConsPlusTitle"/>
        <w:widowControl/>
        <w:jc w:val="right"/>
        <w:rPr>
          <w:rFonts w:ascii="Times New Roman" w:hAnsi="Times New Roman" w:cs="Times New Roman"/>
          <w:b w:val="0"/>
          <w:sz w:val="24"/>
          <w:szCs w:val="24"/>
        </w:rPr>
      </w:pPr>
    </w:p>
    <w:p w:rsidR="00F2192B" w:rsidRDefault="00F2192B" w:rsidP="00FD5B18">
      <w:pPr>
        <w:pStyle w:val="ConsPlusTitle"/>
        <w:widowControl/>
        <w:jc w:val="right"/>
        <w:rPr>
          <w:rFonts w:ascii="Times New Roman" w:hAnsi="Times New Roman" w:cs="Times New Roman"/>
          <w:b w:val="0"/>
          <w:sz w:val="24"/>
          <w:szCs w:val="24"/>
        </w:rPr>
      </w:pPr>
    </w:p>
    <w:p w:rsidR="00167BCC" w:rsidRPr="00F2192B" w:rsidRDefault="00FD5B18" w:rsidP="00FD5B18">
      <w:pPr>
        <w:pStyle w:val="ConsPlusTitle"/>
        <w:widowControl/>
        <w:jc w:val="right"/>
        <w:rPr>
          <w:rFonts w:ascii="Times New Roman" w:hAnsi="Times New Roman" w:cs="Times New Roman"/>
          <w:b w:val="0"/>
          <w:sz w:val="24"/>
          <w:szCs w:val="24"/>
        </w:rPr>
      </w:pPr>
      <w:r w:rsidRPr="00F2192B">
        <w:rPr>
          <w:rFonts w:ascii="Times New Roman" w:hAnsi="Times New Roman" w:cs="Times New Roman"/>
          <w:b w:val="0"/>
          <w:sz w:val="24"/>
          <w:szCs w:val="24"/>
        </w:rPr>
        <w:lastRenderedPageBreak/>
        <w:t xml:space="preserve">Приложение </w:t>
      </w:r>
    </w:p>
    <w:p w:rsidR="00FD5B18" w:rsidRPr="00F2192B" w:rsidRDefault="00FD5B18" w:rsidP="00FD5B18">
      <w:pPr>
        <w:pStyle w:val="ConsPlusTitle"/>
        <w:widowControl/>
        <w:jc w:val="right"/>
        <w:rPr>
          <w:rFonts w:ascii="Times New Roman" w:hAnsi="Times New Roman" w:cs="Times New Roman"/>
          <w:b w:val="0"/>
          <w:sz w:val="24"/>
          <w:szCs w:val="24"/>
        </w:rPr>
      </w:pPr>
      <w:r w:rsidRPr="00F2192B">
        <w:rPr>
          <w:rFonts w:ascii="Times New Roman" w:hAnsi="Times New Roman" w:cs="Times New Roman"/>
          <w:b w:val="0"/>
          <w:sz w:val="24"/>
          <w:szCs w:val="24"/>
        </w:rPr>
        <w:t>к постановлению</w:t>
      </w:r>
    </w:p>
    <w:p w:rsidR="00FD5B18" w:rsidRPr="00F2192B" w:rsidRDefault="00FD5B18" w:rsidP="00FD5B18">
      <w:pPr>
        <w:pStyle w:val="ConsPlusTitle"/>
        <w:widowControl/>
        <w:jc w:val="right"/>
        <w:rPr>
          <w:rFonts w:ascii="Times New Roman" w:hAnsi="Times New Roman" w:cs="Times New Roman"/>
          <w:b w:val="0"/>
          <w:sz w:val="24"/>
          <w:szCs w:val="24"/>
        </w:rPr>
      </w:pPr>
      <w:r w:rsidRPr="00F2192B">
        <w:rPr>
          <w:rFonts w:ascii="Times New Roman" w:hAnsi="Times New Roman" w:cs="Times New Roman"/>
          <w:b w:val="0"/>
          <w:sz w:val="24"/>
          <w:szCs w:val="24"/>
        </w:rPr>
        <w:t xml:space="preserve">администрации </w:t>
      </w:r>
      <w:proofErr w:type="spellStart"/>
      <w:r w:rsidR="00167BCC" w:rsidRPr="00F2192B">
        <w:rPr>
          <w:rFonts w:ascii="Times New Roman" w:hAnsi="Times New Roman" w:cs="Times New Roman"/>
          <w:b w:val="0"/>
          <w:sz w:val="24"/>
          <w:szCs w:val="24"/>
        </w:rPr>
        <w:t>Богучарского</w:t>
      </w:r>
      <w:proofErr w:type="spellEnd"/>
      <w:r w:rsidRPr="00F2192B">
        <w:rPr>
          <w:rFonts w:ascii="Times New Roman" w:hAnsi="Times New Roman" w:cs="Times New Roman"/>
          <w:b w:val="0"/>
          <w:sz w:val="24"/>
          <w:szCs w:val="24"/>
        </w:rPr>
        <w:t xml:space="preserve"> </w:t>
      </w:r>
    </w:p>
    <w:p w:rsidR="00FD5B18" w:rsidRPr="00F2192B" w:rsidRDefault="00FD5B18" w:rsidP="00FD5B18">
      <w:pPr>
        <w:pStyle w:val="ConsPlusTitle"/>
        <w:widowControl/>
        <w:jc w:val="right"/>
        <w:rPr>
          <w:rFonts w:ascii="Times New Roman" w:hAnsi="Times New Roman" w:cs="Times New Roman"/>
          <w:b w:val="0"/>
          <w:sz w:val="24"/>
          <w:szCs w:val="24"/>
        </w:rPr>
      </w:pPr>
      <w:r w:rsidRPr="00F2192B">
        <w:rPr>
          <w:rFonts w:ascii="Times New Roman" w:hAnsi="Times New Roman" w:cs="Times New Roman"/>
          <w:b w:val="0"/>
          <w:sz w:val="24"/>
          <w:szCs w:val="24"/>
        </w:rPr>
        <w:t xml:space="preserve">муниципального района </w:t>
      </w:r>
    </w:p>
    <w:p w:rsidR="00FD5B18" w:rsidRPr="00F2192B" w:rsidRDefault="00FD5B18" w:rsidP="00FD5B18">
      <w:pPr>
        <w:pStyle w:val="ConsPlusTitle"/>
        <w:widowControl/>
        <w:jc w:val="right"/>
        <w:rPr>
          <w:rFonts w:ascii="Times New Roman" w:hAnsi="Times New Roman" w:cs="Times New Roman"/>
          <w:b w:val="0"/>
          <w:sz w:val="24"/>
          <w:szCs w:val="24"/>
        </w:rPr>
      </w:pPr>
      <w:r w:rsidRPr="00F2192B">
        <w:rPr>
          <w:rFonts w:ascii="Times New Roman" w:hAnsi="Times New Roman" w:cs="Times New Roman"/>
          <w:b w:val="0"/>
          <w:sz w:val="24"/>
          <w:szCs w:val="24"/>
        </w:rPr>
        <w:t xml:space="preserve">от </w:t>
      </w:r>
      <w:r w:rsidR="00F2192B">
        <w:rPr>
          <w:rFonts w:ascii="Times New Roman" w:hAnsi="Times New Roman" w:cs="Times New Roman"/>
          <w:b w:val="0"/>
          <w:sz w:val="24"/>
          <w:szCs w:val="24"/>
        </w:rPr>
        <w:t xml:space="preserve"> </w:t>
      </w:r>
      <w:r w:rsidR="00167BCC" w:rsidRPr="00F2192B">
        <w:rPr>
          <w:rFonts w:ascii="Times New Roman" w:hAnsi="Times New Roman" w:cs="Times New Roman"/>
          <w:b w:val="0"/>
          <w:sz w:val="24"/>
          <w:szCs w:val="24"/>
        </w:rPr>
        <w:t>24.02.2015</w:t>
      </w:r>
      <w:r w:rsidR="00F2192B">
        <w:rPr>
          <w:rFonts w:ascii="Times New Roman" w:hAnsi="Times New Roman" w:cs="Times New Roman"/>
          <w:b w:val="0"/>
          <w:sz w:val="24"/>
          <w:szCs w:val="24"/>
        </w:rPr>
        <w:t xml:space="preserve"> </w:t>
      </w:r>
      <w:r w:rsidRPr="00F2192B">
        <w:rPr>
          <w:rFonts w:ascii="Times New Roman" w:hAnsi="Times New Roman" w:cs="Times New Roman"/>
          <w:b w:val="0"/>
          <w:sz w:val="24"/>
          <w:szCs w:val="24"/>
        </w:rPr>
        <w:t xml:space="preserve"> № </w:t>
      </w:r>
      <w:r w:rsidR="00F2192B">
        <w:rPr>
          <w:rFonts w:ascii="Times New Roman" w:hAnsi="Times New Roman" w:cs="Times New Roman"/>
          <w:b w:val="0"/>
          <w:sz w:val="24"/>
          <w:szCs w:val="24"/>
        </w:rPr>
        <w:t xml:space="preserve"> </w:t>
      </w:r>
      <w:r w:rsidR="00167BCC" w:rsidRPr="00F2192B">
        <w:rPr>
          <w:rFonts w:ascii="Times New Roman" w:hAnsi="Times New Roman" w:cs="Times New Roman"/>
          <w:b w:val="0"/>
          <w:sz w:val="24"/>
          <w:szCs w:val="24"/>
        </w:rPr>
        <w:t>151</w:t>
      </w:r>
      <w:bookmarkStart w:id="0" w:name="_GoBack"/>
      <w:bookmarkEnd w:id="0"/>
    </w:p>
    <w:p w:rsidR="00FD5B18" w:rsidRPr="00F2192B" w:rsidRDefault="00FD5B18" w:rsidP="00FD5B18">
      <w:pPr>
        <w:pStyle w:val="ConsPlusTitle"/>
        <w:widowControl/>
        <w:jc w:val="right"/>
        <w:rPr>
          <w:rFonts w:ascii="Times New Roman" w:hAnsi="Times New Roman" w:cs="Times New Roman"/>
          <w:b w:val="0"/>
          <w:sz w:val="24"/>
          <w:szCs w:val="24"/>
        </w:rPr>
      </w:pPr>
    </w:p>
    <w:p w:rsidR="00FD5B18" w:rsidRPr="00F2192B" w:rsidRDefault="00FD5B18" w:rsidP="00FD5B18">
      <w:pPr>
        <w:jc w:val="center"/>
        <w:rPr>
          <w:rFonts w:ascii="Times New Roman" w:hAnsi="Times New Roman"/>
          <w:b/>
          <w:sz w:val="24"/>
        </w:rPr>
      </w:pPr>
    </w:p>
    <w:p w:rsidR="00FD5B18" w:rsidRPr="00F2192B" w:rsidRDefault="00FD5B18" w:rsidP="00FD5B18">
      <w:pPr>
        <w:jc w:val="center"/>
        <w:rPr>
          <w:rFonts w:ascii="Times New Roman" w:hAnsi="Times New Roman"/>
          <w:b/>
          <w:sz w:val="24"/>
        </w:rPr>
      </w:pPr>
      <w:r w:rsidRPr="00F2192B">
        <w:rPr>
          <w:rFonts w:ascii="Times New Roman" w:hAnsi="Times New Roman"/>
          <w:b/>
          <w:sz w:val="24"/>
        </w:rPr>
        <w:t xml:space="preserve">АДМИНИСТРАТИВНЫЙ РЕГЛАМЕНТ </w:t>
      </w:r>
    </w:p>
    <w:p w:rsidR="00FD5B18" w:rsidRPr="00F2192B" w:rsidRDefault="00FD5B18" w:rsidP="00FD5B18">
      <w:pPr>
        <w:jc w:val="center"/>
        <w:rPr>
          <w:rFonts w:ascii="Times New Roman" w:hAnsi="Times New Roman"/>
          <w:b/>
          <w:sz w:val="24"/>
        </w:rPr>
      </w:pPr>
      <w:r w:rsidRPr="00F2192B">
        <w:rPr>
          <w:rFonts w:ascii="Times New Roman" w:hAnsi="Times New Roman"/>
          <w:b/>
          <w:sz w:val="24"/>
        </w:rPr>
        <w:t>ПО ПРЕДОСТАВЛЕНИЮ МУНИЦИПАЛЬНОЙ УСЛУГИ</w:t>
      </w:r>
    </w:p>
    <w:p w:rsidR="00FD5B18" w:rsidRPr="00F2192B" w:rsidRDefault="00FD5B18" w:rsidP="00FD5B18">
      <w:pPr>
        <w:jc w:val="center"/>
        <w:rPr>
          <w:rFonts w:ascii="Times New Roman" w:hAnsi="Times New Roman"/>
          <w:b/>
          <w:sz w:val="24"/>
        </w:rPr>
      </w:pPr>
      <w:r w:rsidRPr="00F2192B">
        <w:rPr>
          <w:rFonts w:ascii="Times New Roman" w:hAnsi="Times New Roman"/>
          <w:b/>
          <w:sz w:val="24"/>
        </w:rPr>
        <w:t xml:space="preserve">«Подготовка, утверждение и выдача градостроительных планов земельных участков, расположенных на территории </w:t>
      </w:r>
      <w:proofErr w:type="spellStart"/>
      <w:r w:rsidR="00363373" w:rsidRPr="00F2192B">
        <w:rPr>
          <w:rFonts w:ascii="Times New Roman" w:hAnsi="Times New Roman"/>
          <w:b/>
          <w:sz w:val="24"/>
        </w:rPr>
        <w:t>Богучарского</w:t>
      </w:r>
      <w:proofErr w:type="spellEnd"/>
      <w:r w:rsidR="00363373" w:rsidRPr="00F2192B">
        <w:rPr>
          <w:rFonts w:ascii="Times New Roman" w:hAnsi="Times New Roman"/>
          <w:b/>
          <w:sz w:val="24"/>
        </w:rPr>
        <w:t xml:space="preserve"> муниципального района</w:t>
      </w:r>
      <w:r w:rsidRPr="00F2192B">
        <w:rPr>
          <w:rFonts w:ascii="Times New Roman" w:hAnsi="Times New Roman"/>
          <w:b/>
          <w:sz w:val="24"/>
        </w:rPr>
        <w:t>»</w:t>
      </w:r>
    </w:p>
    <w:p w:rsidR="00FD5B18" w:rsidRPr="00F2192B" w:rsidRDefault="00FD5B18" w:rsidP="00FD5B18">
      <w:pPr>
        <w:jc w:val="center"/>
        <w:rPr>
          <w:rFonts w:ascii="Times New Roman" w:hAnsi="Times New Roman"/>
          <w:sz w:val="24"/>
        </w:rPr>
      </w:pPr>
    </w:p>
    <w:p w:rsidR="00FD5B18" w:rsidRPr="00F2192B" w:rsidRDefault="00FD5B18" w:rsidP="00FD5B18">
      <w:pPr>
        <w:numPr>
          <w:ilvl w:val="0"/>
          <w:numId w:val="1"/>
        </w:numPr>
        <w:ind w:left="0" w:firstLine="0"/>
        <w:jc w:val="center"/>
        <w:rPr>
          <w:rFonts w:ascii="Times New Roman" w:hAnsi="Times New Roman"/>
          <w:sz w:val="24"/>
        </w:rPr>
      </w:pPr>
      <w:r w:rsidRPr="00F2192B">
        <w:rPr>
          <w:rFonts w:ascii="Times New Roman" w:hAnsi="Times New Roman"/>
          <w:sz w:val="24"/>
        </w:rPr>
        <w:t>ОБЩИЕ ПОЛОЖЕНИЯ</w:t>
      </w:r>
    </w:p>
    <w:p w:rsidR="00FD5B18" w:rsidRPr="00F2192B" w:rsidRDefault="00FD5B18" w:rsidP="00FD5B18">
      <w:pPr>
        <w:rPr>
          <w:rFonts w:ascii="Times New Roman" w:hAnsi="Times New Roman"/>
          <w:b/>
          <w:sz w:val="24"/>
        </w:rPr>
      </w:pPr>
    </w:p>
    <w:p w:rsidR="00FD5B18" w:rsidRPr="00F2192B" w:rsidRDefault="00FD5B18" w:rsidP="00D11B13">
      <w:pPr>
        <w:numPr>
          <w:ilvl w:val="1"/>
          <w:numId w:val="1"/>
        </w:numPr>
        <w:tabs>
          <w:tab w:val="clear" w:pos="792"/>
          <w:tab w:val="num" w:pos="0"/>
          <w:tab w:val="left" w:pos="709"/>
        </w:tabs>
        <w:ind w:left="0" w:firstLine="720"/>
        <w:rPr>
          <w:rFonts w:ascii="Times New Roman" w:hAnsi="Times New Roman"/>
          <w:sz w:val="24"/>
        </w:rPr>
      </w:pPr>
      <w:r w:rsidRPr="00F2192B">
        <w:rPr>
          <w:rFonts w:ascii="Times New Roman" w:hAnsi="Times New Roman"/>
          <w:sz w:val="24"/>
        </w:rPr>
        <w:t xml:space="preserve">Административный регламент администрации </w:t>
      </w:r>
      <w:proofErr w:type="spellStart"/>
      <w:r w:rsidR="00167BCC" w:rsidRPr="00F2192B">
        <w:rPr>
          <w:rFonts w:ascii="Times New Roman" w:hAnsi="Times New Roman"/>
          <w:sz w:val="24"/>
        </w:rPr>
        <w:t>Богучарского</w:t>
      </w:r>
      <w:proofErr w:type="spellEnd"/>
      <w:r w:rsidRPr="00F2192B">
        <w:rPr>
          <w:rFonts w:ascii="Times New Roman" w:hAnsi="Times New Roman"/>
          <w:sz w:val="24"/>
        </w:rPr>
        <w:t xml:space="preserve"> муниципального района Воронежской области по предоставлению муниципальной услуги  «Подготовка, утверждение и выдача градостроительных планов земельных участков, расположенных на территории </w:t>
      </w:r>
      <w:proofErr w:type="spellStart"/>
      <w:r w:rsidR="00363373" w:rsidRPr="00F2192B">
        <w:rPr>
          <w:rFonts w:ascii="Times New Roman" w:hAnsi="Times New Roman"/>
          <w:sz w:val="24"/>
        </w:rPr>
        <w:t>Богучарского</w:t>
      </w:r>
      <w:proofErr w:type="spellEnd"/>
      <w:r w:rsidR="00363373" w:rsidRPr="00F2192B">
        <w:rPr>
          <w:rFonts w:ascii="Times New Roman" w:hAnsi="Times New Roman"/>
          <w:sz w:val="24"/>
        </w:rPr>
        <w:t xml:space="preserve"> муниципального района</w:t>
      </w:r>
      <w:r w:rsidRPr="00F2192B">
        <w:rPr>
          <w:rFonts w:ascii="Times New Roman" w:hAnsi="Times New Roman"/>
          <w:sz w:val="24"/>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FD5B18" w:rsidRPr="00F2192B" w:rsidRDefault="00FD5B18" w:rsidP="00D11B13">
      <w:pPr>
        <w:widowControl w:val="0"/>
        <w:numPr>
          <w:ilvl w:val="1"/>
          <w:numId w:val="1"/>
        </w:numPr>
        <w:tabs>
          <w:tab w:val="clear" w:pos="792"/>
          <w:tab w:val="num" w:pos="0"/>
          <w:tab w:val="left" w:pos="709"/>
        </w:tabs>
        <w:ind w:left="0" w:firstLine="720"/>
        <w:rPr>
          <w:rFonts w:ascii="Times New Roman" w:hAnsi="Times New Roman"/>
          <w:sz w:val="24"/>
        </w:rPr>
      </w:pPr>
      <w:r w:rsidRPr="00F2192B">
        <w:rPr>
          <w:rFonts w:ascii="Times New Roman" w:hAnsi="Times New Roman"/>
          <w:sz w:val="24"/>
        </w:rPr>
        <w:t>В настоящем административном регламенте используются следующие термины и понятия:</w:t>
      </w:r>
    </w:p>
    <w:p w:rsidR="00FD5B18" w:rsidRPr="00F2192B" w:rsidRDefault="00FD5B18" w:rsidP="00D11B13">
      <w:pPr>
        <w:tabs>
          <w:tab w:val="left" w:pos="709"/>
        </w:tabs>
        <w:autoSpaceDE w:val="0"/>
        <w:autoSpaceDN w:val="0"/>
        <w:adjustRightInd w:val="0"/>
        <w:ind w:firstLine="720"/>
        <w:rPr>
          <w:rFonts w:ascii="Times New Roman" w:hAnsi="Times New Roman"/>
          <w:bCs/>
          <w:sz w:val="24"/>
        </w:rPr>
      </w:pPr>
      <w:r w:rsidRPr="00F2192B">
        <w:rPr>
          <w:rFonts w:ascii="Times New Roman" w:hAnsi="Times New Roman"/>
          <w:bCs/>
          <w:sz w:val="24"/>
        </w:rPr>
        <w:t xml:space="preserve">муниципальная услуга - предоставляемая органом местного самоуправления (далее – муниципальная услуга), – деятельность по реализации функций администрации </w:t>
      </w:r>
      <w:proofErr w:type="spellStart"/>
      <w:r w:rsidR="00363373" w:rsidRPr="00F2192B">
        <w:rPr>
          <w:rFonts w:ascii="Times New Roman" w:hAnsi="Times New Roman"/>
          <w:bCs/>
          <w:sz w:val="24"/>
        </w:rPr>
        <w:t>Богучарского</w:t>
      </w:r>
      <w:proofErr w:type="spellEnd"/>
      <w:r w:rsidRPr="00F2192B">
        <w:rPr>
          <w:rFonts w:ascii="Times New Roman" w:hAnsi="Times New Roman"/>
          <w:bCs/>
          <w:sz w:val="24"/>
        </w:rPr>
        <w:t xml:space="preserve"> муниципального района Воронежской области,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FD5B18" w:rsidRPr="00F2192B" w:rsidRDefault="00FD5B18" w:rsidP="00D11B13">
      <w:pPr>
        <w:tabs>
          <w:tab w:val="left" w:pos="709"/>
        </w:tabs>
        <w:autoSpaceDE w:val="0"/>
        <w:autoSpaceDN w:val="0"/>
        <w:adjustRightInd w:val="0"/>
        <w:ind w:firstLine="720"/>
        <w:rPr>
          <w:rFonts w:ascii="Times New Roman" w:hAnsi="Times New Roman"/>
          <w:bCs/>
          <w:sz w:val="24"/>
        </w:rPr>
      </w:pPr>
      <w:r w:rsidRPr="00F2192B">
        <w:rPr>
          <w:rFonts w:ascii="Times New Roman" w:hAnsi="Times New Roman"/>
          <w:bCs/>
          <w:sz w:val="24"/>
        </w:rPr>
        <w:t xml:space="preserve">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w:t>
      </w:r>
      <w:proofErr w:type="gramStart"/>
      <w:r w:rsidRPr="00F2192B">
        <w:rPr>
          <w:rFonts w:ascii="Times New Roman" w:hAnsi="Times New Roman"/>
          <w:bCs/>
          <w:sz w:val="24"/>
        </w:rPr>
        <w:t>предоставлении  муниципальной</w:t>
      </w:r>
      <w:proofErr w:type="gramEnd"/>
      <w:r w:rsidRPr="00F2192B">
        <w:rPr>
          <w:rFonts w:ascii="Times New Roman" w:hAnsi="Times New Roman"/>
          <w:bCs/>
          <w:sz w:val="24"/>
        </w:rPr>
        <w:t xml:space="preserve"> услуги, выраженным в устной, письменной или электронной форме;</w:t>
      </w:r>
    </w:p>
    <w:p w:rsidR="00FD5B18" w:rsidRPr="00F2192B" w:rsidRDefault="00FD5B18" w:rsidP="00D11B13">
      <w:pPr>
        <w:tabs>
          <w:tab w:val="left" w:pos="709"/>
        </w:tabs>
        <w:autoSpaceDE w:val="0"/>
        <w:autoSpaceDN w:val="0"/>
        <w:adjustRightInd w:val="0"/>
        <w:ind w:firstLine="720"/>
        <w:rPr>
          <w:rFonts w:ascii="Times New Roman" w:hAnsi="Times New Roman"/>
          <w:bCs/>
          <w:sz w:val="24"/>
        </w:rPr>
      </w:pPr>
      <w:r w:rsidRPr="00F2192B">
        <w:rPr>
          <w:rFonts w:ascii="Times New Roman" w:hAnsi="Times New Roman"/>
          <w:bCs/>
          <w:sz w:val="24"/>
        </w:rPr>
        <w:t xml:space="preserve">административный регламент – нормативный правовой акт, устанавливающий порядок </w:t>
      </w:r>
      <w:proofErr w:type="gramStart"/>
      <w:r w:rsidRPr="00F2192B">
        <w:rPr>
          <w:rFonts w:ascii="Times New Roman" w:hAnsi="Times New Roman"/>
          <w:bCs/>
          <w:sz w:val="24"/>
        </w:rPr>
        <w:t>предоставления  муниципальной</w:t>
      </w:r>
      <w:proofErr w:type="gramEnd"/>
      <w:r w:rsidRPr="00F2192B">
        <w:rPr>
          <w:rFonts w:ascii="Times New Roman" w:hAnsi="Times New Roman"/>
          <w:bCs/>
          <w:sz w:val="24"/>
        </w:rPr>
        <w:t xml:space="preserve"> услуги и стандарт предоставления  муниципальной услуги;</w:t>
      </w:r>
    </w:p>
    <w:p w:rsidR="00FD5B18" w:rsidRPr="00F2192B" w:rsidRDefault="00FD5B18" w:rsidP="00D11B13">
      <w:pPr>
        <w:tabs>
          <w:tab w:val="left" w:pos="709"/>
        </w:tabs>
        <w:autoSpaceDE w:val="0"/>
        <w:autoSpaceDN w:val="0"/>
        <w:adjustRightInd w:val="0"/>
        <w:ind w:firstLine="720"/>
        <w:rPr>
          <w:rFonts w:ascii="Times New Roman" w:hAnsi="Times New Roman"/>
          <w:bCs/>
          <w:sz w:val="24"/>
        </w:rPr>
      </w:pPr>
      <w:r w:rsidRPr="00F2192B">
        <w:rPr>
          <w:rFonts w:ascii="Times New Roman" w:hAnsi="Times New Roman"/>
          <w:sz w:val="24"/>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FD5B18" w:rsidRPr="00F2192B" w:rsidRDefault="00FD5B18" w:rsidP="00D11B13">
      <w:pPr>
        <w:numPr>
          <w:ilvl w:val="1"/>
          <w:numId w:val="1"/>
        </w:numPr>
        <w:tabs>
          <w:tab w:val="clear" w:pos="792"/>
          <w:tab w:val="num" w:pos="0"/>
          <w:tab w:val="left" w:pos="709"/>
        </w:tabs>
        <w:ind w:left="0" w:firstLine="720"/>
        <w:rPr>
          <w:rFonts w:ascii="Times New Roman" w:hAnsi="Times New Roman"/>
          <w:sz w:val="24"/>
        </w:rPr>
      </w:pPr>
      <w:r w:rsidRPr="00F2192B">
        <w:rPr>
          <w:rFonts w:ascii="Times New Roman" w:hAnsi="Times New Roman"/>
          <w:sz w:val="24"/>
        </w:rPr>
        <w:t xml:space="preserve">Право на получение муниципальной услуги имеют физические и юридические лица, </w:t>
      </w:r>
      <w:r w:rsidRPr="00F2192B">
        <w:rPr>
          <w:rFonts w:ascii="Times New Roman" w:hAnsi="Times New Roman"/>
          <w:bCs/>
          <w:sz w:val="24"/>
        </w:rPr>
        <w:t>либо их уполномоченные представители,</w:t>
      </w:r>
      <w:r w:rsidRPr="00F2192B">
        <w:rPr>
          <w:rFonts w:ascii="Times New Roman" w:hAnsi="Times New Roman"/>
          <w:sz w:val="24"/>
        </w:rPr>
        <w:t xml:space="preserve"> заинтересованные в получении градостроительного плана земельного участка на территории Кантемировского муниципального района Воронежской области (далее – заявитель).</w:t>
      </w:r>
    </w:p>
    <w:p w:rsidR="00363373" w:rsidRPr="00F2192B" w:rsidRDefault="00363373" w:rsidP="00D11B13">
      <w:pPr>
        <w:tabs>
          <w:tab w:val="left" w:pos="709"/>
        </w:tabs>
        <w:ind w:left="720" w:firstLine="720"/>
        <w:rPr>
          <w:rFonts w:ascii="Times New Roman" w:hAnsi="Times New Roman"/>
          <w:sz w:val="24"/>
        </w:rPr>
      </w:pPr>
    </w:p>
    <w:p w:rsidR="00FD5B18" w:rsidRPr="00F2192B" w:rsidRDefault="00FD5B18" w:rsidP="00D11B13">
      <w:pPr>
        <w:numPr>
          <w:ilvl w:val="0"/>
          <w:numId w:val="1"/>
        </w:numPr>
        <w:tabs>
          <w:tab w:val="left" w:pos="709"/>
        </w:tabs>
        <w:ind w:left="0" w:firstLine="720"/>
        <w:jc w:val="center"/>
        <w:rPr>
          <w:rFonts w:ascii="Times New Roman" w:hAnsi="Times New Roman"/>
          <w:sz w:val="24"/>
        </w:rPr>
      </w:pPr>
      <w:r w:rsidRPr="00F2192B">
        <w:rPr>
          <w:rFonts w:ascii="Times New Roman" w:hAnsi="Times New Roman"/>
          <w:sz w:val="24"/>
        </w:rPr>
        <w:t>СТАНДАРТ ПРЕДОСТАВЛЕНИЯ МУНИЦИПАЛЬНОЙ УСЛУГИ</w:t>
      </w:r>
    </w:p>
    <w:p w:rsidR="00FD5B18" w:rsidRPr="00F2192B" w:rsidRDefault="00FD5B18" w:rsidP="00D11B13">
      <w:pPr>
        <w:tabs>
          <w:tab w:val="left" w:pos="709"/>
        </w:tabs>
        <w:ind w:firstLine="720"/>
        <w:rPr>
          <w:rFonts w:ascii="Times New Roman" w:hAnsi="Times New Roman"/>
          <w:b/>
          <w:sz w:val="24"/>
        </w:rPr>
      </w:pPr>
    </w:p>
    <w:p w:rsidR="00FD5B18" w:rsidRPr="00F2192B" w:rsidRDefault="00FD5B18" w:rsidP="00D11B13">
      <w:pPr>
        <w:numPr>
          <w:ilvl w:val="1"/>
          <w:numId w:val="1"/>
        </w:numPr>
        <w:tabs>
          <w:tab w:val="clear" w:pos="792"/>
          <w:tab w:val="num" w:pos="0"/>
          <w:tab w:val="left" w:pos="709"/>
        </w:tabs>
        <w:ind w:left="0" w:firstLine="720"/>
        <w:rPr>
          <w:rFonts w:ascii="Times New Roman" w:hAnsi="Times New Roman"/>
          <w:sz w:val="24"/>
        </w:rPr>
      </w:pPr>
      <w:r w:rsidRPr="00F2192B">
        <w:rPr>
          <w:rFonts w:ascii="Times New Roman" w:hAnsi="Times New Roman"/>
          <w:sz w:val="24"/>
        </w:rPr>
        <w:t xml:space="preserve">Наименование муниципальной услуги – «Подготовка, утверждение и выдача градостроительных планов земельных участков, расположенных на территории поселений». </w:t>
      </w:r>
    </w:p>
    <w:p w:rsidR="00167BCC" w:rsidRPr="00F2192B" w:rsidRDefault="00167BCC" w:rsidP="00D11B13">
      <w:pPr>
        <w:numPr>
          <w:ilvl w:val="1"/>
          <w:numId w:val="1"/>
        </w:numPr>
        <w:tabs>
          <w:tab w:val="clear" w:pos="792"/>
          <w:tab w:val="num" w:pos="0"/>
          <w:tab w:val="left" w:pos="709"/>
          <w:tab w:val="left" w:pos="1620"/>
        </w:tabs>
        <w:ind w:left="0" w:firstLine="720"/>
        <w:rPr>
          <w:rFonts w:ascii="Times New Roman" w:hAnsi="Times New Roman"/>
          <w:sz w:val="24"/>
        </w:rPr>
      </w:pPr>
      <w:r w:rsidRPr="00F2192B">
        <w:rPr>
          <w:rFonts w:ascii="Times New Roman" w:hAnsi="Times New Roman"/>
          <w:sz w:val="24"/>
        </w:rPr>
        <w:t xml:space="preserve">Орган, предоставляющий муниципальную услугу – администрация </w:t>
      </w:r>
      <w:proofErr w:type="spellStart"/>
      <w:r w:rsidRPr="00F2192B">
        <w:rPr>
          <w:rFonts w:ascii="Times New Roman" w:hAnsi="Times New Roman"/>
          <w:sz w:val="24"/>
        </w:rPr>
        <w:t>Богучарского</w:t>
      </w:r>
      <w:proofErr w:type="spellEnd"/>
      <w:r w:rsidRPr="00F2192B">
        <w:rPr>
          <w:rFonts w:ascii="Times New Roman" w:hAnsi="Times New Roman"/>
          <w:sz w:val="24"/>
        </w:rPr>
        <w:t xml:space="preserve"> муниципального района Воронежской области.</w:t>
      </w:r>
    </w:p>
    <w:p w:rsidR="00167BCC" w:rsidRPr="00F2192B" w:rsidRDefault="00167BCC" w:rsidP="00D11B13">
      <w:pPr>
        <w:tabs>
          <w:tab w:val="left" w:pos="709"/>
        </w:tabs>
        <w:ind w:firstLine="720"/>
        <w:rPr>
          <w:rFonts w:ascii="Times New Roman" w:hAnsi="Times New Roman"/>
          <w:sz w:val="24"/>
        </w:rPr>
      </w:pPr>
      <w:r w:rsidRPr="00F2192B">
        <w:rPr>
          <w:rFonts w:ascii="Times New Roman" w:hAnsi="Times New Roman"/>
          <w:sz w:val="24"/>
        </w:rPr>
        <w:lastRenderedPageBreak/>
        <w:tab/>
        <w:t xml:space="preserve">Структурное подразделение администрации </w:t>
      </w:r>
      <w:proofErr w:type="spellStart"/>
      <w:r w:rsidRPr="00F2192B">
        <w:rPr>
          <w:rFonts w:ascii="Times New Roman" w:hAnsi="Times New Roman"/>
          <w:sz w:val="24"/>
        </w:rPr>
        <w:t>Богучарского</w:t>
      </w:r>
      <w:proofErr w:type="spellEnd"/>
      <w:r w:rsidRPr="00F2192B">
        <w:rPr>
          <w:rFonts w:ascii="Times New Roman" w:hAnsi="Times New Roman"/>
          <w:sz w:val="24"/>
        </w:rPr>
        <w:t xml:space="preserve"> муниципального района, ответственное за предоставление муниципальной услуги – отдел по строительству и архитектуре, транспорту, топливно-энергетическому комплексу, ЖКХ (далее – отдел).</w:t>
      </w:r>
    </w:p>
    <w:p w:rsidR="00167BCC" w:rsidRPr="00F2192B" w:rsidRDefault="00167BCC" w:rsidP="00D11B13">
      <w:pPr>
        <w:tabs>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 xml:space="preserve">Место нахождения отдела: </w:t>
      </w:r>
      <w:proofErr w:type="gramStart"/>
      <w:r w:rsidRPr="00F2192B">
        <w:rPr>
          <w:rFonts w:ascii="Times New Roman" w:hAnsi="Times New Roman"/>
          <w:sz w:val="24"/>
        </w:rPr>
        <w:t>396790,Воронежская</w:t>
      </w:r>
      <w:proofErr w:type="gramEnd"/>
      <w:r w:rsidRPr="00F2192B">
        <w:rPr>
          <w:rFonts w:ascii="Times New Roman" w:hAnsi="Times New Roman"/>
          <w:sz w:val="24"/>
        </w:rPr>
        <w:t xml:space="preserve"> область, г. Богучар, ул. Кирова, д. 1.</w:t>
      </w:r>
    </w:p>
    <w:p w:rsidR="00167BCC" w:rsidRPr="00F2192B" w:rsidRDefault="00167BCC" w:rsidP="00D11B13">
      <w:pPr>
        <w:tabs>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Отдел осуществляет прием заявителей в соответствии со следующим графиком:</w:t>
      </w:r>
    </w:p>
    <w:p w:rsidR="00167BCC" w:rsidRPr="00F2192B" w:rsidRDefault="00167BCC" w:rsidP="00D11B13">
      <w:pPr>
        <w:tabs>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Понедельник: 08:00-11:00;</w:t>
      </w:r>
    </w:p>
    <w:p w:rsidR="00167BCC" w:rsidRPr="00F2192B" w:rsidRDefault="00167BCC" w:rsidP="00D11B13">
      <w:pPr>
        <w:tabs>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Вторник: 08:00-16:00;</w:t>
      </w:r>
    </w:p>
    <w:p w:rsidR="00167BCC" w:rsidRPr="00F2192B" w:rsidRDefault="00167BCC" w:rsidP="00D11B13">
      <w:pPr>
        <w:tabs>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Четверг: 08:00-11:00;</w:t>
      </w:r>
    </w:p>
    <w:p w:rsidR="00167BCC" w:rsidRPr="00F2192B" w:rsidRDefault="00167BCC" w:rsidP="00D11B13">
      <w:pPr>
        <w:tabs>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Пятница: 08:00-11:00;</w:t>
      </w:r>
    </w:p>
    <w:p w:rsidR="00167BCC" w:rsidRPr="00F2192B" w:rsidRDefault="00167BCC" w:rsidP="00D11B13">
      <w:pPr>
        <w:tabs>
          <w:tab w:val="left" w:pos="709"/>
          <w:tab w:val="left" w:pos="1620"/>
        </w:tabs>
        <w:autoSpaceDE w:val="0"/>
        <w:autoSpaceDN w:val="0"/>
        <w:adjustRightInd w:val="0"/>
        <w:ind w:firstLine="720"/>
        <w:rPr>
          <w:rFonts w:ascii="Times New Roman" w:hAnsi="Times New Roman"/>
          <w:sz w:val="24"/>
        </w:rPr>
      </w:pPr>
      <w:proofErr w:type="gramStart"/>
      <w:r w:rsidRPr="00F2192B">
        <w:rPr>
          <w:rFonts w:ascii="Times New Roman" w:hAnsi="Times New Roman"/>
          <w:sz w:val="24"/>
        </w:rPr>
        <w:t>Перерыв:12:00</w:t>
      </w:r>
      <w:proofErr w:type="gramEnd"/>
      <w:r w:rsidRPr="00F2192B">
        <w:rPr>
          <w:rFonts w:ascii="Times New Roman" w:hAnsi="Times New Roman"/>
          <w:sz w:val="24"/>
        </w:rPr>
        <w:t>-13:00;</w:t>
      </w:r>
    </w:p>
    <w:p w:rsidR="00167BCC" w:rsidRPr="00F2192B" w:rsidRDefault="00167BCC" w:rsidP="00D11B13">
      <w:pPr>
        <w:tabs>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Справочный телефон, факс отдела: (473-66) 2-12-15.</w:t>
      </w:r>
    </w:p>
    <w:p w:rsidR="00167BCC" w:rsidRPr="00F2192B" w:rsidRDefault="00167BCC" w:rsidP="00D11B13">
      <w:pPr>
        <w:tabs>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 xml:space="preserve">Адрес официального сайта администрации </w:t>
      </w:r>
      <w:proofErr w:type="spellStart"/>
      <w:r w:rsidRPr="00F2192B">
        <w:rPr>
          <w:rFonts w:ascii="Times New Roman" w:hAnsi="Times New Roman"/>
          <w:sz w:val="24"/>
        </w:rPr>
        <w:t>Богучарского</w:t>
      </w:r>
      <w:proofErr w:type="spellEnd"/>
      <w:r w:rsidRPr="00F2192B">
        <w:rPr>
          <w:rFonts w:ascii="Times New Roman" w:hAnsi="Times New Roman"/>
          <w:sz w:val="24"/>
        </w:rPr>
        <w:t xml:space="preserve"> муниципального района в сети Интернет </w:t>
      </w:r>
      <w:hyperlink r:id="rId9" w:history="1">
        <w:r w:rsidRPr="00F2192B">
          <w:rPr>
            <w:rStyle w:val="a3"/>
            <w:rFonts w:ascii="Times New Roman" w:hAnsi="Times New Roman"/>
            <w:color w:val="auto"/>
            <w:sz w:val="24"/>
          </w:rPr>
          <w:t>www.boguchar.ru</w:t>
        </w:r>
      </w:hyperlink>
      <w:r w:rsidRPr="00F2192B">
        <w:rPr>
          <w:rFonts w:ascii="Times New Roman" w:hAnsi="Times New Roman"/>
          <w:sz w:val="24"/>
        </w:rPr>
        <w:t xml:space="preserve">. Адрес электронной почты отдела: </w:t>
      </w:r>
      <w:hyperlink r:id="rId10" w:history="1">
        <w:r w:rsidRPr="00F2192B">
          <w:rPr>
            <w:rStyle w:val="a3"/>
            <w:rFonts w:ascii="Times New Roman" w:hAnsi="Times New Roman"/>
            <w:color w:val="auto"/>
            <w:sz w:val="24"/>
            <w:lang w:val="en-US"/>
          </w:rPr>
          <w:t>oksboguchar</w:t>
        </w:r>
        <w:r w:rsidRPr="00F2192B">
          <w:rPr>
            <w:rStyle w:val="a3"/>
            <w:rFonts w:ascii="Times New Roman" w:hAnsi="Times New Roman"/>
            <w:color w:val="auto"/>
            <w:sz w:val="24"/>
          </w:rPr>
          <w:t>@</w:t>
        </w:r>
        <w:r w:rsidRPr="00F2192B">
          <w:rPr>
            <w:rStyle w:val="a3"/>
            <w:rFonts w:ascii="Times New Roman" w:hAnsi="Times New Roman"/>
            <w:color w:val="auto"/>
            <w:sz w:val="24"/>
            <w:lang w:val="en-US"/>
          </w:rPr>
          <w:t>mail</w:t>
        </w:r>
        <w:r w:rsidRPr="00F2192B">
          <w:rPr>
            <w:rStyle w:val="a3"/>
            <w:rFonts w:ascii="Times New Roman" w:hAnsi="Times New Roman"/>
            <w:color w:val="auto"/>
            <w:sz w:val="24"/>
          </w:rPr>
          <w:t>.</w:t>
        </w:r>
        <w:proofErr w:type="spellStart"/>
        <w:r w:rsidRPr="00F2192B">
          <w:rPr>
            <w:rStyle w:val="a3"/>
            <w:rFonts w:ascii="Times New Roman" w:hAnsi="Times New Roman"/>
            <w:color w:val="auto"/>
            <w:sz w:val="24"/>
            <w:lang w:val="en-US"/>
          </w:rPr>
          <w:t>ru</w:t>
        </w:r>
        <w:proofErr w:type="spellEnd"/>
      </w:hyperlink>
    </w:p>
    <w:p w:rsidR="00167BCC" w:rsidRPr="00F2192B" w:rsidRDefault="00167BCC" w:rsidP="00D11B13">
      <w:pPr>
        <w:tabs>
          <w:tab w:val="left" w:pos="709"/>
        </w:tabs>
        <w:autoSpaceDE w:val="0"/>
        <w:autoSpaceDN w:val="0"/>
        <w:adjustRightInd w:val="0"/>
        <w:ind w:firstLine="720"/>
        <w:rPr>
          <w:rFonts w:ascii="Times New Roman" w:hAnsi="Times New Roman"/>
          <w:sz w:val="24"/>
        </w:rPr>
      </w:pPr>
      <w:r w:rsidRPr="00F2192B">
        <w:rPr>
          <w:rFonts w:ascii="Times New Roman" w:hAnsi="Times New Roman"/>
          <w:sz w:val="24"/>
        </w:rPr>
        <w:t xml:space="preserve">За предоставлением муниципальной услуги заявитель может обратиться в АУ «МФЦ» по адресу: 396790, Воронежская область, </w:t>
      </w:r>
      <w:proofErr w:type="spellStart"/>
      <w:r w:rsidRPr="00F2192B">
        <w:rPr>
          <w:rFonts w:ascii="Times New Roman" w:hAnsi="Times New Roman"/>
          <w:sz w:val="24"/>
        </w:rPr>
        <w:t>г.Богучар</w:t>
      </w:r>
      <w:proofErr w:type="spellEnd"/>
      <w:r w:rsidRPr="00F2192B">
        <w:rPr>
          <w:rFonts w:ascii="Times New Roman" w:hAnsi="Times New Roman"/>
          <w:sz w:val="24"/>
        </w:rPr>
        <w:t xml:space="preserve">, </w:t>
      </w:r>
      <w:proofErr w:type="spellStart"/>
      <w:r w:rsidRPr="00F2192B">
        <w:rPr>
          <w:rFonts w:ascii="Times New Roman" w:hAnsi="Times New Roman"/>
          <w:sz w:val="24"/>
        </w:rPr>
        <w:t>пр-кт</w:t>
      </w:r>
      <w:proofErr w:type="spellEnd"/>
      <w:r w:rsidRPr="00F2192B">
        <w:rPr>
          <w:rFonts w:ascii="Times New Roman" w:hAnsi="Times New Roman"/>
          <w:sz w:val="24"/>
        </w:rPr>
        <w:t xml:space="preserve"> 50 лет Победы, д.6; сп</w:t>
      </w:r>
      <w:r w:rsidR="002B4F19" w:rsidRPr="00F2192B">
        <w:rPr>
          <w:rFonts w:ascii="Times New Roman" w:hAnsi="Times New Roman"/>
          <w:sz w:val="24"/>
        </w:rPr>
        <w:t>равочный телефон (473-66) 3-92-0</w:t>
      </w:r>
      <w:r w:rsidRPr="00F2192B">
        <w:rPr>
          <w:rFonts w:ascii="Times New Roman" w:hAnsi="Times New Roman"/>
          <w:sz w:val="24"/>
        </w:rPr>
        <w:t xml:space="preserve">0; </w:t>
      </w:r>
    </w:p>
    <w:p w:rsidR="00167BCC" w:rsidRPr="00F2192B" w:rsidRDefault="00167BCC" w:rsidP="00D11B13">
      <w:pPr>
        <w:tabs>
          <w:tab w:val="left" w:pos="709"/>
          <w:tab w:val="left" w:pos="1134"/>
        </w:tabs>
        <w:ind w:left="709" w:firstLine="0"/>
        <w:rPr>
          <w:rFonts w:ascii="Times New Roman" w:hAnsi="Times New Roman"/>
          <w:sz w:val="24"/>
        </w:rPr>
      </w:pPr>
      <w:r w:rsidRPr="00F2192B">
        <w:rPr>
          <w:rFonts w:ascii="Times New Roman" w:hAnsi="Times New Roman"/>
          <w:sz w:val="24"/>
        </w:rPr>
        <w:t>График работы АУ «МФЦ»:</w:t>
      </w:r>
    </w:p>
    <w:p w:rsidR="00167BCC" w:rsidRPr="00F2192B" w:rsidRDefault="002B4F19" w:rsidP="00D11B13">
      <w:pPr>
        <w:tabs>
          <w:tab w:val="left" w:pos="709"/>
          <w:tab w:val="left" w:pos="1134"/>
        </w:tabs>
        <w:ind w:left="709" w:firstLine="0"/>
        <w:rPr>
          <w:rFonts w:ascii="Times New Roman" w:hAnsi="Times New Roman"/>
          <w:sz w:val="24"/>
        </w:rPr>
      </w:pPr>
      <w:r w:rsidRPr="00F2192B">
        <w:rPr>
          <w:rFonts w:ascii="Times New Roman" w:hAnsi="Times New Roman"/>
          <w:sz w:val="24"/>
        </w:rPr>
        <w:t>среда</w:t>
      </w:r>
      <w:r w:rsidR="00167BCC" w:rsidRPr="00F2192B">
        <w:rPr>
          <w:rFonts w:ascii="Times New Roman" w:hAnsi="Times New Roman"/>
          <w:sz w:val="24"/>
        </w:rPr>
        <w:t>: 11:00- 20:00, перерыв: 15:00-1</w:t>
      </w:r>
      <w:r w:rsidRPr="00F2192B">
        <w:rPr>
          <w:rFonts w:ascii="Times New Roman" w:hAnsi="Times New Roman"/>
          <w:sz w:val="24"/>
        </w:rPr>
        <w:t>5:45</w:t>
      </w:r>
      <w:r w:rsidR="00167BCC" w:rsidRPr="00F2192B">
        <w:rPr>
          <w:rFonts w:ascii="Times New Roman" w:hAnsi="Times New Roman"/>
          <w:sz w:val="24"/>
        </w:rPr>
        <w:t>;</w:t>
      </w:r>
    </w:p>
    <w:p w:rsidR="00167BCC" w:rsidRPr="00F2192B" w:rsidRDefault="00167BCC" w:rsidP="00D11B13">
      <w:pPr>
        <w:tabs>
          <w:tab w:val="left" w:pos="709"/>
          <w:tab w:val="left" w:pos="1134"/>
        </w:tabs>
        <w:ind w:left="709" w:firstLine="0"/>
        <w:rPr>
          <w:rFonts w:ascii="Times New Roman" w:hAnsi="Times New Roman"/>
          <w:sz w:val="24"/>
        </w:rPr>
      </w:pPr>
      <w:r w:rsidRPr="00F2192B">
        <w:rPr>
          <w:rFonts w:ascii="Times New Roman" w:hAnsi="Times New Roman"/>
          <w:sz w:val="24"/>
        </w:rPr>
        <w:t>вторник,</w:t>
      </w:r>
      <w:r w:rsidR="002B4F19" w:rsidRPr="00F2192B">
        <w:rPr>
          <w:rFonts w:ascii="Times New Roman" w:hAnsi="Times New Roman"/>
          <w:sz w:val="24"/>
        </w:rPr>
        <w:t xml:space="preserve"> четверг, пятница</w:t>
      </w:r>
      <w:r w:rsidRPr="00F2192B">
        <w:rPr>
          <w:rFonts w:ascii="Times New Roman" w:hAnsi="Times New Roman"/>
          <w:sz w:val="24"/>
        </w:rPr>
        <w:t xml:space="preserve">: </w:t>
      </w:r>
      <w:r w:rsidR="002B4F19" w:rsidRPr="00F2192B">
        <w:rPr>
          <w:rFonts w:ascii="Times New Roman" w:hAnsi="Times New Roman"/>
          <w:sz w:val="24"/>
        </w:rPr>
        <w:t>08:00- 17:00, перерыв: 12:00 -12:45</w:t>
      </w:r>
      <w:r w:rsidRPr="00F2192B">
        <w:rPr>
          <w:rFonts w:ascii="Times New Roman" w:hAnsi="Times New Roman"/>
          <w:sz w:val="24"/>
        </w:rPr>
        <w:t>;</w:t>
      </w:r>
    </w:p>
    <w:p w:rsidR="002B4F19" w:rsidRPr="00F2192B" w:rsidRDefault="002B4F19" w:rsidP="00D11B13">
      <w:pPr>
        <w:tabs>
          <w:tab w:val="left" w:pos="709"/>
          <w:tab w:val="left" w:pos="1134"/>
        </w:tabs>
        <w:ind w:left="709" w:firstLine="0"/>
        <w:rPr>
          <w:rFonts w:ascii="Times New Roman" w:hAnsi="Times New Roman"/>
          <w:sz w:val="24"/>
        </w:rPr>
      </w:pPr>
      <w:r w:rsidRPr="00F2192B">
        <w:rPr>
          <w:rFonts w:ascii="Times New Roman" w:hAnsi="Times New Roman"/>
          <w:sz w:val="24"/>
        </w:rPr>
        <w:t>суббота: 08:00- 16:00, перерыв: 12:00 -12:45;</w:t>
      </w:r>
    </w:p>
    <w:p w:rsidR="00167BCC" w:rsidRPr="00F2192B" w:rsidRDefault="00167BCC" w:rsidP="00D11B13">
      <w:pPr>
        <w:tabs>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воскресенье</w:t>
      </w:r>
      <w:r w:rsidR="002B4F19" w:rsidRPr="00F2192B">
        <w:rPr>
          <w:rFonts w:ascii="Times New Roman" w:hAnsi="Times New Roman"/>
          <w:sz w:val="24"/>
        </w:rPr>
        <w:t>, понедельник</w:t>
      </w:r>
      <w:r w:rsidRPr="00F2192B">
        <w:rPr>
          <w:rFonts w:ascii="Times New Roman" w:hAnsi="Times New Roman"/>
          <w:sz w:val="24"/>
        </w:rPr>
        <w:t xml:space="preserve"> – выходной.</w:t>
      </w:r>
    </w:p>
    <w:p w:rsidR="00167BCC" w:rsidRPr="00F2192B" w:rsidRDefault="00167BCC" w:rsidP="00D11B13">
      <w:pPr>
        <w:tabs>
          <w:tab w:val="left" w:pos="709"/>
        </w:tabs>
        <w:autoSpaceDE w:val="0"/>
        <w:autoSpaceDN w:val="0"/>
        <w:adjustRightInd w:val="0"/>
        <w:ind w:firstLine="720"/>
        <w:rPr>
          <w:rFonts w:ascii="Times New Roman" w:hAnsi="Times New Roman"/>
          <w:sz w:val="24"/>
        </w:rPr>
      </w:pPr>
      <w:r w:rsidRPr="00F2192B">
        <w:rPr>
          <w:rFonts w:ascii="Times New Roman" w:hAnsi="Times New Roman"/>
          <w:sz w:val="24"/>
        </w:rPr>
        <w:t xml:space="preserve">При предоставлении муниципальной услуги, в целях получения документов, необходимых для подготовки разрешения на строительство, информации для проверки сведений, предоставляемых заявителем, осуществляется взаимодействие с: </w:t>
      </w:r>
    </w:p>
    <w:p w:rsidR="00167BCC" w:rsidRPr="00F2192B" w:rsidRDefault="00167BCC" w:rsidP="00D11B13">
      <w:pPr>
        <w:numPr>
          <w:ilvl w:val="0"/>
          <w:numId w:val="10"/>
        </w:numPr>
        <w:tabs>
          <w:tab w:val="left" w:pos="709"/>
        </w:tabs>
        <w:autoSpaceDE w:val="0"/>
        <w:autoSpaceDN w:val="0"/>
        <w:adjustRightInd w:val="0"/>
        <w:ind w:left="0" w:firstLine="720"/>
        <w:rPr>
          <w:rFonts w:ascii="Times New Roman" w:hAnsi="Times New Roman"/>
          <w:sz w:val="24"/>
        </w:rPr>
      </w:pPr>
      <w:r w:rsidRPr="00F2192B">
        <w:rPr>
          <w:rFonts w:ascii="Times New Roman" w:hAnsi="Times New Roman"/>
          <w:sz w:val="24"/>
        </w:rPr>
        <w:t xml:space="preserve">Филиалом ФГБУ «ФКП </w:t>
      </w:r>
      <w:proofErr w:type="spellStart"/>
      <w:r w:rsidRPr="00F2192B">
        <w:rPr>
          <w:rFonts w:ascii="Times New Roman" w:hAnsi="Times New Roman"/>
          <w:sz w:val="24"/>
        </w:rPr>
        <w:t>Росреестра</w:t>
      </w:r>
      <w:proofErr w:type="spellEnd"/>
      <w:r w:rsidRPr="00F2192B">
        <w:rPr>
          <w:rFonts w:ascii="Times New Roman" w:hAnsi="Times New Roman"/>
          <w:sz w:val="24"/>
        </w:rPr>
        <w:t>» по Воронежской области (Федеральная служба государственной регис</w:t>
      </w:r>
      <w:r w:rsidR="00363373" w:rsidRPr="00F2192B">
        <w:rPr>
          <w:rFonts w:ascii="Times New Roman" w:hAnsi="Times New Roman"/>
          <w:sz w:val="24"/>
        </w:rPr>
        <w:t>трации, кадастра и картографии).</w:t>
      </w:r>
    </w:p>
    <w:p w:rsidR="00FD5B18" w:rsidRPr="00F2192B" w:rsidRDefault="00FD5B18" w:rsidP="00D11B13">
      <w:pPr>
        <w:tabs>
          <w:tab w:val="left" w:pos="709"/>
        </w:tabs>
        <w:ind w:left="360" w:firstLine="349"/>
        <w:rPr>
          <w:rFonts w:ascii="Times New Roman" w:hAnsi="Times New Roman"/>
          <w:sz w:val="24"/>
        </w:rPr>
      </w:pPr>
      <w:r w:rsidRPr="00F2192B">
        <w:rPr>
          <w:rFonts w:ascii="Times New Roman" w:hAnsi="Times New Roman"/>
          <w:sz w:val="24"/>
        </w:rPr>
        <w:t>2.</w:t>
      </w:r>
      <w:r w:rsidR="00167BCC" w:rsidRPr="00F2192B">
        <w:rPr>
          <w:rFonts w:ascii="Times New Roman" w:hAnsi="Times New Roman"/>
          <w:sz w:val="24"/>
        </w:rPr>
        <w:t>3</w:t>
      </w:r>
      <w:r w:rsidRPr="00F2192B">
        <w:rPr>
          <w:rFonts w:ascii="Times New Roman" w:hAnsi="Times New Roman"/>
          <w:sz w:val="24"/>
        </w:rPr>
        <w:t>.</w:t>
      </w:r>
      <w:r w:rsidR="00167BCC" w:rsidRPr="00F2192B">
        <w:rPr>
          <w:rFonts w:ascii="Times New Roman" w:hAnsi="Times New Roman"/>
          <w:sz w:val="24"/>
        </w:rPr>
        <w:t xml:space="preserve"> </w:t>
      </w:r>
      <w:r w:rsidRPr="00F2192B">
        <w:rPr>
          <w:rFonts w:ascii="Times New Roman" w:hAnsi="Times New Roman"/>
          <w:sz w:val="24"/>
        </w:rPr>
        <w:t xml:space="preserve">Результат предоставления муниципальной услуги.  </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Результатом предоставления муниципальной услуги </w:t>
      </w:r>
      <w:proofErr w:type="gramStart"/>
      <w:r w:rsidRPr="00F2192B">
        <w:rPr>
          <w:rFonts w:ascii="Times New Roman" w:hAnsi="Times New Roman"/>
          <w:sz w:val="24"/>
        </w:rPr>
        <w:t>является  предоставление</w:t>
      </w:r>
      <w:proofErr w:type="gramEnd"/>
      <w:r w:rsidRPr="00F2192B">
        <w:rPr>
          <w:rFonts w:ascii="Times New Roman" w:hAnsi="Times New Roman"/>
          <w:sz w:val="24"/>
        </w:rPr>
        <w:t xml:space="preserve"> градостроительного плана земельного участка,   либо мотивированный отказ в предоставлении муниципальной услуги.</w:t>
      </w:r>
    </w:p>
    <w:p w:rsidR="00FD5B18" w:rsidRPr="00F2192B" w:rsidRDefault="00D11B13" w:rsidP="00D11B13">
      <w:pPr>
        <w:tabs>
          <w:tab w:val="left" w:pos="709"/>
        </w:tabs>
        <w:autoSpaceDE w:val="0"/>
        <w:autoSpaceDN w:val="0"/>
        <w:adjustRightInd w:val="0"/>
        <w:rPr>
          <w:rFonts w:ascii="Times New Roman" w:hAnsi="Times New Roman"/>
          <w:sz w:val="24"/>
        </w:rPr>
      </w:pPr>
      <w:r w:rsidRPr="00F2192B">
        <w:rPr>
          <w:rFonts w:ascii="Times New Roman" w:hAnsi="Times New Roman"/>
          <w:sz w:val="24"/>
        </w:rPr>
        <w:t xml:space="preserve">  </w:t>
      </w:r>
      <w:r w:rsidR="00FD5B18" w:rsidRPr="00F2192B">
        <w:rPr>
          <w:rFonts w:ascii="Times New Roman" w:hAnsi="Times New Roman"/>
          <w:sz w:val="24"/>
        </w:rPr>
        <w:t>2.</w:t>
      </w:r>
      <w:r w:rsidR="00167BCC" w:rsidRPr="00F2192B">
        <w:rPr>
          <w:rFonts w:ascii="Times New Roman" w:hAnsi="Times New Roman"/>
          <w:sz w:val="24"/>
        </w:rPr>
        <w:t>4</w:t>
      </w:r>
      <w:r w:rsidR="00FD5B18" w:rsidRPr="00F2192B">
        <w:rPr>
          <w:rFonts w:ascii="Times New Roman" w:hAnsi="Times New Roman"/>
          <w:sz w:val="24"/>
        </w:rPr>
        <w:t>.</w:t>
      </w:r>
      <w:r w:rsidR="00167BCC" w:rsidRPr="00F2192B">
        <w:rPr>
          <w:rFonts w:ascii="Times New Roman" w:hAnsi="Times New Roman"/>
          <w:sz w:val="24"/>
        </w:rPr>
        <w:t xml:space="preserve"> </w:t>
      </w:r>
      <w:proofErr w:type="gramStart"/>
      <w:r w:rsidR="00FD5B18" w:rsidRPr="00F2192B">
        <w:rPr>
          <w:rFonts w:ascii="Times New Roman" w:hAnsi="Times New Roman"/>
          <w:sz w:val="24"/>
        </w:rPr>
        <w:t>Срок  предоставления</w:t>
      </w:r>
      <w:proofErr w:type="gramEnd"/>
      <w:r w:rsidR="00FD5B18" w:rsidRPr="00F2192B">
        <w:rPr>
          <w:rFonts w:ascii="Times New Roman" w:hAnsi="Times New Roman"/>
          <w:sz w:val="24"/>
        </w:rPr>
        <w:t xml:space="preserve"> муниципальной услуги.</w:t>
      </w:r>
    </w:p>
    <w:p w:rsidR="00FD5B18" w:rsidRPr="00F2192B" w:rsidRDefault="00FD5B18" w:rsidP="00D11B13">
      <w:pPr>
        <w:tabs>
          <w:tab w:val="left" w:pos="709"/>
        </w:tabs>
        <w:autoSpaceDE w:val="0"/>
        <w:autoSpaceDN w:val="0"/>
        <w:adjustRightInd w:val="0"/>
        <w:ind w:firstLine="720"/>
        <w:rPr>
          <w:rFonts w:ascii="Times New Roman" w:hAnsi="Times New Roman"/>
          <w:sz w:val="24"/>
        </w:rPr>
      </w:pPr>
      <w:r w:rsidRPr="00F2192B">
        <w:rPr>
          <w:rFonts w:ascii="Times New Roman" w:hAnsi="Times New Roman"/>
          <w:sz w:val="24"/>
        </w:rPr>
        <w:t xml:space="preserve">Срок предоставления муниципальной услуги не должен превышать </w:t>
      </w:r>
      <w:proofErr w:type="gramStart"/>
      <w:r w:rsidRPr="00F2192B">
        <w:rPr>
          <w:rFonts w:ascii="Times New Roman" w:hAnsi="Times New Roman"/>
          <w:sz w:val="24"/>
        </w:rPr>
        <w:t>30  дней</w:t>
      </w:r>
      <w:proofErr w:type="gramEnd"/>
      <w:r w:rsidRPr="00F2192B">
        <w:rPr>
          <w:rFonts w:ascii="Times New Roman" w:hAnsi="Times New Roman"/>
          <w:sz w:val="24"/>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D5B18" w:rsidRPr="00F2192B" w:rsidRDefault="00D11B13" w:rsidP="00D11B13">
      <w:pPr>
        <w:tabs>
          <w:tab w:val="left" w:pos="709"/>
        </w:tabs>
        <w:autoSpaceDE w:val="0"/>
        <w:autoSpaceDN w:val="0"/>
        <w:adjustRightInd w:val="0"/>
        <w:ind w:firstLine="720"/>
        <w:rPr>
          <w:rFonts w:ascii="Times New Roman" w:hAnsi="Times New Roman"/>
          <w:sz w:val="24"/>
        </w:rPr>
      </w:pPr>
      <w:r w:rsidRPr="00F2192B">
        <w:rPr>
          <w:rFonts w:ascii="Times New Roman" w:hAnsi="Times New Roman"/>
          <w:sz w:val="24"/>
        </w:rPr>
        <w:t xml:space="preserve"> </w:t>
      </w:r>
      <w:r w:rsidR="00B1436C" w:rsidRPr="00F2192B">
        <w:rPr>
          <w:rFonts w:ascii="Times New Roman" w:hAnsi="Times New Roman"/>
          <w:sz w:val="24"/>
        </w:rPr>
        <w:t>2.4</w:t>
      </w:r>
      <w:r w:rsidR="00FD5B18" w:rsidRPr="00F2192B">
        <w:rPr>
          <w:rFonts w:ascii="Times New Roman" w:hAnsi="Times New Roman"/>
          <w:sz w:val="24"/>
        </w:rPr>
        <w:t>.1. При предоставлении муниципальной услуги сроки прохождения отдельных административных процедур составляют:</w:t>
      </w:r>
    </w:p>
    <w:p w:rsidR="00FD5B18" w:rsidRPr="00F2192B" w:rsidRDefault="00FD5B18" w:rsidP="00D11B13">
      <w:pPr>
        <w:tabs>
          <w:tab w:val="left" w:pos="709"/>
        </w:tabs>
        <w:autoSpaceDE w:val="0"/>
        <w:autoSpaceDN w:val="0"/>
        <w:adjustRightInd w:val="0"/>
        <w:ind w:firstLine="720"/>
        <w:rPr>
          <w:rFonts w:ascii="Times New Roman" w:hAnsi="Times New Roman"/>
          <w:sz w:val="24"/>
        </w:rPr>
      </w:pPr>
      <w:r w:rsidRPr="00F2192B">
        <w:rPr>
          <w:rFonts w:ascii="Times New Roman" w:hAnsi="Times New Roman"/>
          <w:sz w:val="24"/>
        </w:rPr>
        <w:t xml:space="preserve">        - 1 час – прием и регистрация заявления о выдаче разрешения на строительство с комплектом документов, либо отказ в приеме и регистрации;</w:t>
      </w:r>
    </w:p>
    <w:p w:rsidR="00FD5B18" w:rsidRPr="00F2192B" w:rsidRDefault="00FD5B18" w:rsidP="00D11B13">
      <w:pPr>
        <w:tabs>
          <w:tab w:val="left" w:pos="709"/>
        </w:tabs>
        <w:autoSpaceDE w:val="0"/>
        <w:autoSpaceDN w:val="0"/>
        <w:adjustRightInd w:val="0"/>
        <w:ind w:firstLine="720"/>
        <w:rPr>
          <w:rFonts w:ascii="Times New Roman" w:hAnsi="Times New Roman"/>
          <w:sz w:val="24"/>
        </w:rPr>
      </w:pPr>
      <w:r w:rsidRPr="00F2192B">
        <w:rPr>
          <w:rFonts w:ascii="Times New Roman" w:hAnsi="Times New Roman"/>
          <w:sz w:val="24"/>
        </w:rPr>
        <w:t xml:space="preserve">        -  3 дней –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FD5B18" w:rsidRPr="00F2192B" w:rsidRDefault="00FD5B18" w:rsidP="00D11B13">
      <w:pPr>
        <w:tabs>
          <w:tab w:val="left" w:pos="709"/>
        </w:tabs>
        <w:autoSpaceDE w:val="0"/>
        <w:autoSpaceDN w:val="0"/>
        <w:adjustRightInd w:val="0"/>
        <w:ind w:firstLine="720"/>
        <w:rPr>
          <w:rFonts w:ascii="Times New Roman" w:hAnsi="Times New Roman"/>
          <w:sz w:val="24"/>
        </w:rPr>
      </w:pPr>
      <w:r w:rsidRPr="00F2192B">
        <w:rPr>
          <w:rFonts w:ascii="Times New Roman" w:hAnsi="Times New Roman"/>
          <w:sz w:val="24"/>
        </w:rPr>
        <w:t xml:space="preserve">        -  25 день </w:t>
      </w:r>
      <w:proofErr w:type="gramStart"/>
      <w:r w:rsidRPr="00F2192B">
        <w:rPr>
          <w:rFonts w:ascii="Times New Roman" w:hAnsi="Times New Roman"/>
          <w:sz w:val="24"/>
        </w:rPr>
        <w:t>–  подготовка</w:t>
      </w:r>
      <w:proofErr w:type="gramEnd"/>
      <w:r w:rsidRPr="00F2192B">
        <w:rPr>
          <w:rFonts w:ascii="Times New Roman" w:hAnsi="Times New Roman"/>
          <w:sz w:val="24"/>
        </w:rPr>
        <w:t xml:space="preserve"> градостроительного плана земельного участка и проекта постановления о его утверждении;</w:t>
      </w:r>
    </w:p>
    <w:p w:rsidR="00FD5B18" w:rsidRPr="00F2192B" w:rsidRDefault="00FD5B18" w:rsidP="00D11B13">
      <w:pPr>
        <w:tabs>
          <w:tab w:val="left" w:pos="709"/>
        </w:tabs>
        <w:autoSpaceDE w:val="0"/>
        <w:autoSpaceDN w:val="0"/>
        <w:adjustRightInd w:val="0"/>
        <w:ind w:firstLine="720"/>
        <w:rPr>
          <w:rFonts w:ascii="Times New Roman" w:hAnsi="Times New Roman"/>
          <w:sz w:val="24"/>
        </w:rPr>
      </w:pPr>
      <w:r w:rsidRPr="00F2192B">
        <w:rPr>
          <w:rFonts w:ascii="Times New Roman" w:hAnsi="Times New Roman"/>
          <w:sz w:val="24"/>
        </w:rPr>
        <w:t xml:space="preserve">        - 30 минут – </w:t>
      </w:r>
      <w:proofErr w:type="gramStart"/>
      <w:r w:rsidRPr="00F2192B">
        <w:rPr>
          <w:rFonts w:ascii="Times New Roman" w:hAnsi="Times New Roman"/>
          <w:sz w:val="24"/>
        </w:rPr>
        <w:t>выдача  градостроительного</w:t>
      </w:r>
      <w:proofErr w:type="gramEnd"/>
      <w:r w:rsidRPr="00F2192B">
        <w:rPr>
          <w:rFonts w:ascii="Times New Roman" w:hAnsi="Times New Roman"/>
          <w:sz w:val="24"/>
        </w:rPr>
        <w:t xml:space="preserve"> плана земельного участка. </w:t>
      </w:r>
    </w:p>
    <w:p w:rsidR="00FD5B18" w:rsidRPr="00F2192B" w:rsidRDefault="00B1436C" w:rsidP="00D11B13">
      <w:pPr>
        <w:tabs>
          <w:tab w:val="left" w:pos="709"/>
        </w:tabs>
        <w:ind w:firstLine="851"/>
        <w:rPr>
          <w:rFonts w:ascii="Times New Roman" w:hAnsi="Times New Roman"/>
          <w:sz w:val="24"/>
        </w:rPr>
      </w:pPr>
      <w:r w:rsidRPr="00F2192B">
        <w:rPr>
          <w:rFonts w:ascii="Times New Roman" w:hAnsi="Times New Roman"/>
          <w:sz w:val="24"/>
        </w:rPr>
        <w:t xml:space="preserve">2.5. </w:t>
      </w:r>
      <w:r w:rsidR="00FD5B18" w:rsidRPr="00F2192B">
        <w:rPr>
          <w:rFonts w:ascii="Times New Roman" w:hAnsi="Times New Roman"/>
          <w:sz w:val="24"/>
        </w:rPr>
        <w:t>Правовые основы для предоставления муниципальной услуги.</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Предоставление муниципальной услуги </w:t>
      </w:r>
      <w:proofErr w:type="gramStart"/>
      <w:r w:rsidRPr="00F2192B">
        <w:rPr>
          <w:rFonts w:ascii="Times New Roman" w:hAnsi="Times New Roman"/>
          <w:sz w:val="24"/>
        </w:rPr>
        <w:t>по  «</w:t>
      </w:r>
      <w:proofErr w:type="gramEnd"/>
      <w:r w:rsidRPr="00F2192B">
        <w:rPr>
          <w:rFonts w:ascii="Times New Roman" w:hAnsi="Times New Roman"/>
          <w:sz w:val="24"/>
        </w:rPr>
        <w:t xml:space="preserve">Подготовка, утверждение и выдача градостроительных планов земельных участков, расположенных на территории </w:t>
      </w:r>
      <w:proofErr w:type="spellStart"/>
      <w:r w:rsidR="00D11B13" w:rsidRPr="00F2192B">
        <w:rPr>
          <w:rFonts w:ascii="Times New Roman" w:hAnsi="Times New Roman"/>
          <w:sz w:val="24"/>
        </w:rPr>
        <w:t>Богучарского</w:t>
      </w:r>
      <w:proofErr w:type="spellEnd"/>
      <w:r w:rsidR="00D11B13" w:rsidRPr="00F2192B">
        <w:rPr>
          <w:rFonts w:ascii="Times New Roman" w:hAnsi="Times New Roman"/>
          <w:sz w:val="24"/>
        </w:rPr>
        <w:t xml:space="preserve"> муниципального района</w:t>
      </w:r>
      <w:r w:rsidRPr="00F2192B">
        <w:rPr>
          <w:rFonts w:ascii="Times New Roman" w:hAnsi="Times New Roman"/>
          <w:sz w:val="24"/>
        </w:rPr>
        <w:t xml:space="preserve">» осуществляется в соответствии с: </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lang w:eastAsia="ar-SA"/>
        </w:rPr>
        <w:t xml:space="preserve"> </w:t>
      </w:r>
      <w:r w:rsidR="002B4F19" w:rsidRPr="00F2192B">
        <w:rPr>
          <w:rFonts w:ascii="Times New Roman" w:hAnsi="Times New Roman"/>
          <w:sz w:val="24"/>
          <w:lang w:eastAsia="ar-SA"/>
        </w:rPr>
        <w:t xml:space="preserve">- </w:t>
      </w:r>
      <w:r w:rsidRPr="00F2192B">
        <w:rPr>
          <w:rFonts w:ascii="Times New Roman" w:hAnsi="Times New Roman"/>
          <w:sz w:val="24"/>
        </w:rPr>
        <w:t xml:space="preserve">Конституцией Российской Федерации </w:t>
      </w:r>
      <w:proofErr w:type="gramStart"/>
      <w:r w:rsidRPr="00F2192B">
        <w:rPr>
          <w:rFonts w:ascii="Times New Roman" w:hAnsi="Times New Roman"/>
          <w:sz w:val="24"/>
        </w:rPr>
        <w:t>принятой  12</w:t>
      </w:r>
      <w:proofErr w:type="gramEnd"/>
      <w:r w:rsidRPr="00F2192B">
        <w:rPr>
          <w:rFonts w:ascii="Times New Roman" w:hAnsi="Times New Roman"/>
          <w:sz w:val="24"/>
        </w:rPr>
        <w:t xml:space="preserve"> декабря </w:t>
      </w:r>
      <w:smartTag w:uri="urn:schemas-microsoft-com:office:smarttags" w:element="metricconverter">
        <w:smartTagPr>
          <w:attr w:name="ProductID" w:val="1993 г"/>
        </w:smartTagPr>
        <w:r w:rsidRPr="00F2192B">
          <w:rPr>
            <w:rFonts w:ascii="Times New Roman" w:hAnsi="Times New Roman"/>
            <w:sz w:val="24"/>
          </w:rPr>
          <w:t>1993 г</w:t>
        </w:r>
      </w:smartTag>
      <w:r w:rsidRPr="00F2192B">
        <w:rPr>
          <w:rFonts w:ascii="Times New Roman" w:hAnsi="Times New Roman"/>
          <w:sz w:val="24"/>
        </w:rPr>
        <w:t xml:space="preserve">.;  ("Российская газета", № 237от  25.12.1993); </w:t>
      </w:r>
    </w:p>
    <w:p w:rsidR="00FD5B18" w:rsidRPr="00F2192B" w:rsidRDefault="00D11B13" w:rsidP="00D11B13">
      <w:pPr>
        <w:pStyle w:val="ConsPlusNormal0"/>
        <w:tabs>
          <w:tab w:val="left" w:pos="709"/>
          <w:tab w:val="left" w:pos="1701"/>
        </w:tabs>
        <w:jc w:val="both"/>
        <w:rPr>
          <w:rFonts w:ascii="Times New Roman" w:hAnsi="Times New Roman" w:cs="Times New Roman"/>
          <w:sz w:val="24"/>
          <w:szCs w:val="24"/>
        </w:rPr>
      </w:pPr>
      <w:r w:rsidRPr="00F2192B">
        <w:rPr>
          <w:rFonts w:ascii="Times New Roman" w:hAnsi="Times New Roman" w:cs="Times New Roman"/>
          <w:sz w:val="24"/>
          <w:szCs w:val="24"/>
        </w:rPr>
        <w:t xml:space="preserve"> </w:t>
      </w:r>
      <w:r w:rsidR="002B4F19" w:rsidRPr="00F2192B">
        <w:rPr>
          <w:rFonts w:ascii="Times New Roman" w:hAnsi="Times New Roman" w:cs="Times New Roman"/>
          <w:sz w:val="24"/>
          <w:szCs w:val="24"/>
        </w:rPr>
        <w:t xml:space="preserve">- </w:t>
      </w:r>
      <w:proofErr w:type="gramStart"/>
      <w:r w:rsidR="00FD5B18" w:rsidRPr="00F2192B">
        <w:rPr>
          <w:rFonts w:ascii="Times New Roman" w:hAnsi="Times New Roman" w:cs="Times New Roman"/>
          <w:sz w:val="24"/>
          <w:szCs w:val="24"/>
        </w:rPr>
        <w:t>Гражданским  кодексом</w:t>
      </w:r>
      <w:proofErr w:type="gramEnd"/>
      <w:r w:rsidR="00FD5B18" w:rsidRPr="00F2192B">
        <w:rPr>
          <w:rFonts w:ascii="Times New Roman" w:hAnsi="Times New Roman" w:cs="Times New Roman"/>
          <w:sz w:val="24"/>
          <w:szCs w:val="24"/>
        </w:rPr>
        <w:t xml:space="preserve"> Российской Федерации  ("Российская газета" N 238-239 от  08.12.1994);</w:t>
      </w:r>
    </w:p>
    <w:p w:rsidR="00FD5B18" w:rsidRPr="00F2192B" w:rsidRDefault="00FD5B18" w:rsidP="00D11B13">
      <w:pPr>
        <w:tabs>
          <w:tab w:val="left" w:pos="709"/>
        </w:tabs>
        <w:autoSpaceDE w:val="0"/>
        <w:autoSpaceDN w:val="0"/>
        <w:adjustRightInd w:val="0"/>
        <w:ind w:firstLine="720"/>
        <w:rPr>
          <w:rFonts w:ascii="Times New Roman" w:hAnsi="Times New Roman"/>
          <w:sz w:val="24"/>
        </w:rPr>
      </w:pPr>
      <w:r w:rsidRPr="00F2192B">
        <w:rPr>
          <w:rFonts w:ascii="Times New Roman" w:hAnsi="Times New Roman"/>
          <w:sz w:val="24"/>
        </w:rPr>
        <w:lastRenderedPageBreak/>
        <w:t xml:space="preserve"> </w:t>
      </w:r>
      <w:r w:rsidR="002B4F19" w:rsidRPr="00F2192B">
        <w:rPr>
          <w:rFonts w:ascii="Times New Roman" w:hAnsi="Times New Roman"/>
          <w:sz w:val="24"/>
        </w:rPr>
        <w:t xml:space="preserve">- </w:t>
      </w:r>
      <w:r w:rsidRPr="00F2192B">
        <w:rPr>
          <w:rFonts w:ascii="Times New Roman" w:hAnsi="Times New Roman"/>
          <w:vanish/>
          <w:sz w:val="24"/>
        </w:rPr>
        <w:t>#M12291 901919946##M12291 901919946</w:t>
      </w:r>
      <w:proofErr w:type="gramStart"/>
      <w:r w:rsidRPr="00F2192B">
        <w:rPr>
          <w:rFonts w:ascii="Times New Roman" w:hAnsi="Times New Roman"/>
          <w:sz w:val="24"/>
        </w:rPr>
        <w:t>Градостроительным  кодексом</w:t>
      </w:r>
      <w:proofErr w:type="gramEnd"/>
      <w:r w:rsidRPr="00F2192B">
        <w:rPr>
          <w:rFonts w:ascii="Times New Roman" w:hAnsi="Times New Roman"/>
          <w:vanish/>
          <w:sz w:val="24"/>
        </w:rPr>
        <w:t>#S</w:t>
      </w:r>
      <w:r w:rsidRPr="00F2192B">
        <w:rPr>
          <w:rFonts w:ascii="Times New Roman" w:hAnsi="Times New Roman"/>
          <w:sz w:val="24"/>
        </w:rPr>
        <w:t xml:space="preserve"> Российской Федерации от 2</w:t>
      </w:r>
      <w:r w:rsidR="002B4F19" w:rsidRPr="00F2192B">
        <w:rPr>
          <w:rFonts w:ascii="Times New Roman" w:hAnsi="Times New Roman"/>
          <w:sz w:val="24"/>
        </w:rPr>
        <w:t>9.12</w:t>
      </w:r>
      <w:r w:rsidRPr="00F2192B">
        <w:rPr>
          <w:rFonts w:ascii="Times New Roman" w:hAnsi="Times New Roman"/>
          <w:sz w:val="24"/>
        </w:rPr>
        <w:t>.2004г. № 190- ФЗ ("Российская газета", N 290, 30.12.2004);</w:t>
      </w:r>
    </w:p>
    <w:p w:rsidR="00FD5B18" w:rsidRPr="00F2192B" w:rsidRDefault="002B4F19" w:rsidP="00D11B13">
      <w:pPr>
        <w:pStyle w:val="ConsPlusNormal0"/>
        <w:tabs>
          <w:tab w:val="left" w:pos="709"/>
          <w:tab w:val="left" w:pos="1701"/>
        </w:tabs>
        <w:jc w:val="both"/>
        <w:rPr>
          <w:rFonts w:ascii="Times New Roman" w:hAnsi="Times New Roman" w:cs="Times New Roman"/>
          <w:sz w:val="24"/>
          <w:szCs w:val="24"/>
        </w:rPr>
      </w:pPr>
      <w:r w:rsidRPr="00F2192B">
        <w:rPr>
          <w:rFonts w:ascii="Times New Roman" w:hAnsi="Times New Roman" w:cs="Times New Roman"/>
          <w:sz w:val="24"/>
          <w:szCs w:val="24"/>
        </w:rPr>
        <w:t xml:space="preserve"> - </w:t>
      </w:r>
      <w:r w:rsidR="00FD5B18" w:rsidRPr="00F2192B">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 202 от 08.10.2003);</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 </w:t>
      </w:r>
      <w:r w:rsidR="002B4F19" w:rsidRPr="00F2192B">
        <w:rPr>
          <w:rFonts w:ascii="Times New Roman" w:hAnsi="Times New Roman"/>
          <w:sz w:val="24"/>
        </w:rPr>
        <w:t xml:space="preserve">- </w:t>
      </w:r>
      <w:r w:rsidRPr="00F2192B">
        <w:rPr>
          <w:rFonts w:ascii="Times New Roman" w:hAnsi="Times New Roman"/>
          <w:vanish/>
          <w:sz w:val="24"/>
        </w:rPr>
        <w:t>#M12291 90191994</w:t>
      </w:r>
      <w:r w:rsidRPr="00F2192B">
        <w:rPr>
          <w:rFonts w:ascii="Times New Roman" w:hAnsi="Times New Roman"/>
          <w:sz w:val="24"/>
        </w:rPr>
        <w:t xml:space="preserve">Федеральным законом от 27.07.2010 г. № 210-ФЗ «Об организации предоставления государственных и муниципальных услуг»; ("Российская газета" N 168 </w:t>
      </w:r>
      <w:proofErr w:type="gramStart"/>
      <w:r w:rsidRPr="00F2192B">
        <w:rPr>
          <w:rFonts w:ascii="Times New Roman" w:hAnsi="Times New Roman"/>
          <w:sz w:val="24"/>
        </w:rPr>
        <w:t>от  30.07.2010</w:t>
      </w:r>
      <w:proofErr w:type="gramEnd"/>
      <w:r w:rsidRPr="00F2192B">
        <w:rPr>
          <w:rFonts w:ascii="Times New Roman" w:hAnsi="Times New Roman"/>
          <w:sz w:val="24"/>
        </w:rPr>
        <w:t>);</w:t>
      </w:r>
    </w:p>
    <w:p w:rsidR="00FD5B18" w:rsidRPr="00F2192B" w:rsidRDefault="00D11B13" w:rsidP="00D11B13">
      <w:pPr>
        <w:shd w:val="clear" w:color="auto" w:fill="FFFFFF"/>
        <w:tabs>
          <w:tab w:val="left" w:pos="709"/>
          <w:tab w:val="num" w:pos="1080"/>
        </w:tabs>
        <w:adjustRightInd w:val="0"/>
        <w:ind w:firstLine="720"/>
        <w:rPr>
          <w:rFonts w:ascii="Times New Roman" w:hAnsi="Times New Roman"/>
          <w:sz w:val="24"/>
        </w:rPr>
      </w:pPr>
      <w:r w:rsidRPr="00F2192B">
        <w:rPr>
          <w:rFonts w:ascii="Times New Roman" w:hAnsi="Times New Roman"/>
          <w:sz w:val="24"/>
        </w:rPr>
        <w:t xml:space="preserve"> </w:t>
      </w:r>
      <w:r w:rsidR="002B4F19" w:rsidRPr="00F2192B">
        <w:rPr>
          <w:rFonts w:ascii="Times New Roman" w:hAnsi="Times New Roman"/>
          <w:sz w:val="24"/>
        </w:rPr>
        <w:t xml:space="preserve">- </w:t>
      </w:r>
      <w:r w:rsidR="00FD5B18" w:rsidRPr="00F2192B">
        <w:rPr>
          <w:rFonts w:ascii="Times New Roman" w:hAnsi="Times New Roman"/>
          <w:sz w:val="24"/>
        </w:rPr>
        <w:t xml:space="preserve">Распоряжением Правительства Российской Федерации от 17.12.2009 </w:t>
      </w:r>
      <w:r w:rsidR="00FD5B18" w:rsidRPr="00F2192B">
        <w:rPr>
          <w:rFonts w:ascii="Times New Roman" w:hAnsi="Times New Roman"/>
          <w:sz w:val="24"/>
        </w:rPr>
        <w:br/>
        <w:t>№ 1993-</w:t>
      </w:r>
      <w:proofErr w:type="gramStart"/>
      <w:r w:rsidR="00FD5B18" w:rsidRPr="00F2192B">
        <w:rPr>
          <w:rFonts w:ascii="Times New Roman" w:hAnsi="Times New Roman"/>
          <w:sz w:val="24"/>
        </w:rPr>
        <w:t>р  (</w:t>
      </w:r>
      <w:proofErr w:type="gramEnd"/>
      <w:r w:rsidR="00FD5B18" w:rsidRPr="00F2192B">
        <w:rPr>
          <w:rFonts w:ascii="Times New Roman" w:hAnsi="Times New Roman"/>
          <w:sz w:val="24"/>
        </w:rPr>
        <w:t xml:space="preserve">ред. от 07.09.2010 г. № 1506-р) «Об утверждении сводного перечня первоочередных государственных и муниципальных услуг, предоставляемых в электронном виде» («Российская газета» № 247от  23.12.2009);  </w:t>
      </w:r>
    </w:p>
    <w:p w:rsidR="00FD5B18" w:rsidRPr="00F2192B" w:rsidRDefault="002B4F19" w:rsidP="00D11B13">
      <w:pPr>
        <w:shd w:val="clear" w:color="auto" w:fill="FFFFFF"/>
        <w:tabs>
          <w:tab w:val="left" w:pos="709"/>
          <w:tab w:val="num" w:pos="1080"/>
        </w:tabs>
        <w:adjustRightInd w:val="0"/>
        <w:ind w:firstLine="720"/>
        <w:rPr>
          <w:rFonts w:ascii="Times New Roman" w:hAnsi="Times New Roman"/>
          <w:sz w:val="24"/>
        </w:rPr>
      </w:pPr>
      <w:r w:rsidRPr="00F2192B">
        <w:rPr>
          <w:rFonts w:ascii="Times New Roman" w:hAnsi="Times New Roman"/>
          <w:sz w:val="24"/>
        </w:rPr>
        <w:t xml:space="preserve">- </w:t>
      </w:r>
      <w:r w:rsidR="00FD5B18" w:rsidRPr="00F2192B">
        <w:rPr>
          <w:rFonts w:ascii="Times New Roman" w:hAnsi="Times New Roman"/>
          <w:sz w:val="24"/>
        </w:rPr>
        <w:t xml:space="preserve">Федеральным </w:t>
      </w:r>
      <w:proofErr w:type="gramStart"/>
      <w:r w:rsidR="00FD5B18" w:rsidRPr="00F2192B">
        <w:rPr>
          <w:rFonts w:ascii="Times New Roman" w:hAnsi="Times New Roman"/>
          <w:sz w:val="24"/>
        </w:rPr>
        <w:t>законом  от</w:t>
      </w:r>
      <w:proofErr w:type="gramEnd"/>
      <w:r w:rsidR="00FD5B18" w:rsidRPr="00F2192B">
        <w:rPr>
          <w:rFonts w:ascii="Times New Roman" w:hAnsi="Times New Roman"/>
          <w:sz w:val="24"/>
        </w:rPr>
        <w:t xml:space="preserve"> 02.05.2006г № 59-ФЗ «О  порядке рассмотрения обращений граждан Российской Федерации» ("Российская газета", N 95, 05.05.2006);</w:t>
      </w:r>
    </w:p>
    <w:p w:rsidR="00FD5B18" w:rsidRPr="00F2192B" w:rsidRDefault="002B4F19" w:rsidP="00D11B13">
      <w:pPr>
        <w:tabs>
          <w:tab w:val="left" w:pos="709"/>
        </w:tabs>
        <w:autoSpaceDE w:val="0"/>
        <w:autoSpaceDN w:val="0"/>
        <w:adjustRightInd w:val="0"/>
        <w:ind w:firstLine="720"/>
        <w:rPr>
          <w:rFonts w:ascii="Times New Roman" w:hAnsi="Times New Roman"/>
          <w:sz w:val="24"/>
        </w:rPr>
      </w:pPr>
      <w:r w:rsidRPr="00F2192B">
        <w:rPr>
          <w:rFonts w:ascii="Times New Roman" w:hAnsi="Times New Roman"/>
          <w:sz w:val="24"/>
        </w:rPr>
        <w:t xml:space="preserve">- </w:t>
      </w:r>
      <w:r w:rsidR="00FD5B18" w:rsidRPr="00F2192B">
        <w:rPr>
          <w:rFonts w:ascii="Times New Roman" w:hAnsi="Times New Roman"/>
          <w:sz w:val="24"/>
        </w:rPr>
        <w:t>Приказом Министерства регионального развития Российской Федерации от 11 августа 2006 года № 93 «Об утверждении инструкции о порядке заполнения формы градостроительного плана земельного участка» ("Российская газета", N 257, 16.11.2006);</w:t>
      </w:r>
    </w:p>
    <w:p w:rsidR="00FD5B18" w:rsidRPr="00F2192B" w:rsidRDefault="00FD5B18" w:rsidP="00D11B13">
      <w:pPr>
        <w:tabs>
          <w:tab w:val="left" w:pos="709"/>
        </w:tabs>
        <w:autoSpaceDE w:val="0"/>
        <w:autoSpaceDN w:val="0"/>
        <w:adjustRightInd w:val="0"/>
        <w:ind w:firstLine="720"/>
        <w:rPr>
          <w:rFonts w:ascii="Times New Roman" w:hAnsi="Times New Roman"/>
          <w:sz w:val="24"/>
        </w:rPr>
      </w:pPr>
      <w:r w:rsidRPr="00F2192B">
        <w:rPr>
          <w:rFonts w:ascii="Times New Roman" w:hAnsi="Times New Roman"/>
          <w:sz w:val="24"/>
        </w:rPr>
        <w:t xml:space="preserve"> </w:t>
      </w:r>
      <w:r w:rsidR="002B4F19" w:rsidRPr="00F2192B">
        <w:rPr>
          <w:rFonts w:ascii="Times New Roman" w:hAnsi="Times New Roman"/>
          <w:sz w:val="24"/>
        </w:rPr>
        <w:t xml:space="preserve">- </w:t>
      </w:r>
      <w:r w:rsidRPr="00F2192B">
        <w:rPr>
          <w:rFonts w:ascii="Times New Roman" w:hAnsi="Times New Roman"/>
          <w:sz w:val="24"/>
        </w:rPr>
        <w:t xml:space="preserve">Уставом </w:t>
      </w:r>
      <w:proofErr w:type="spellStart"/>
      <w:r w:rsidR="00B1436C" w:rsidRPr="00F2192B">
        <w:rPr>
          <w:rFonts w:ascii="Times New Roman" w:hAnsi="Times New Roman"/>
          <w:sz w:val="24"/>
        </w:rPr>
        <w:t>Богучарского</w:t>
      </w:r>
      <w:proofErr w:type="spellEnd"/>
      <w:r w:rsidRPr="00F2192B">
        <w:rPr>
          <w:rFonts w:ascii="Times New Roman" w:hAnsi="Times New Roman"/>
          <w:sz w:val="24"/>
        </w:rPr>
        <w:t xml:space="preserve"> муниципального района Воронежской области;</w:t>
      </w:r>
    </w:p>
    <w:p w:rsidR="00FD5B18" w:rsidRPr="00F2192B" w:rsidRDefault="00FD5B18" w:rsidP="00D11B13">
      <w:pPr>
        <w:numPr>
          <w:ilvl w:val="1"/>
          <w:numId w:val="2"/>
        </w:numPr>
        <w:tabs>
          <w:tab w:val="left" w:pos="709"/>
        </w:tabs>
        <w:ind w:left="0" w:firstLine="720"/>
        <w:rPr>
          <w:rFonts w:ascii="Times New Roman" w:hAnsi="Times New Roman"/>
          <w:sz w:val="24"/>
        </w:rPr>
      </w:pPr>
      <w:r w:rsidRPr="00F2192B">
        <w:rPr>
          <w:rFonts w:ascii="Times New Roman" w:hAnsi="Times New Roman"/>
          <w:sz w:val="24"/>
        </w:rPr>
        <w:t xml:space="preserve">Исчерпывающий перечень документов, </w:t>
      </w:r>
      <w:proofErr w:type="gramStart"/>
      <w:r w:rsidRPr="00F2192B">
        <w:rPr>
          <w:rFonts w:ascii="Times New Roman" w:hAnsi="Times New Roman"/>
          <w:sz w:val="24"/>
        </w:rPr>
        <w:t>необходимых  в</w:t>
      </w:r>
      <w:proofErr w:type="gramEnd"/>
      <w:r w:rsidRPr="00F2192B">
        <w:rPr>
          <w:rFonts w:ascii="Times New Roman" w:hAnsi="Times New Roman"/>
          <w:sz w:val="24"/>
        </w:rPr>
        <w:t xml:space="preserve"> соответствии с законодательными или иными нормативными правовыми актами для предоставления муниципальной услуги.</w:t>
      </w:r>
    </w:p>
    <w:p w:rsidR="00FD5B18" w:rsidRPr="00F2192B" w:rsidRDefault="00FD5B18" w:rsidP="00D11B13">
      <w:pPr>
        <w:widowControl w:val="0"/>
        <w:tabs>
          <w:tab w:val="left" w:pos="709"/>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В целях получения градостроительного плана земельного участка, заявитель направляет в отдел   заявление на выдачу градостроительного плана земельного участка по форме, приведенной </w:t>
      </w:r>
      <w:proofErr w:type="gramStart"/>
      <w:r w:rsidRPr="00F2192B">
        <w:rPr>
          <w:rFonts w:ascii="Times New Roman" w:hAnsi="Times New Roman"/>
          <w:sz w:val="24"/>
        </w:rPr>
        <w:t>в  приложении</w:t>
      </w:r>
      <w:proofErr w:type="gramEnd"/>
      <w:r w:rsidRPr="00F2192B">
        <w:rPr>
          <w:rFonts w:ascii="Times New Roman" w:hAnsi="Times New Roman"/>
          <w:sz w:val="24"/>
        </w:rPr>
        <w:t xml:space="preserve"> № 1  к настоящему административному регламенту. </w:t>
      </w:r>
    </w:p>
    <w:p w:rsidR="00FD5B18" w:rsidRPr="00F2192B" w:rsidRDefault="00FD5B18" w:rsidP="00D11B13">
      <w:pPr>
        <w:widowControl w:val="0"/>
        <w:tabs>
          <w:tab w:val="left" w:pos="709"/>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К заявлению должен быть приложен комплект документов, приведенный в приложении № 2 к настоящему административному регламенту. </w:t>
      </w:r>
    </w:p>
    <w:p w:rsidR="00FD5B18" w:rsidRPr="00F2192B" w:rsidRDefault="00FD5B18" w:rsidP="00D11B13">
      <w:pPr>
        <w:tabs>
          <w:tab w:val="left" w:pos="709"/>
        </w:tabs>
        <w:autoSpaceDE w:val="0"/>
        <w:autoSpaceDN w:val="0"/>
        <w:adjustRightInd w:val="0"/>
        <w:ind w:firstLine="720"/>
        <w:outlineLvl w:val="2"/>
        <w:rPr>
          <w:rFonts w:ascii="Times New Roman" w:hAnsi="Times New Roman"/>
          <w:sz w:val="24"/>
        </w:rPr>
      </w:pPr>
      <w:r w:rsidRPr="00F2192B">
        <w:rPr>
          <w:rFonts w:ascii="Times New Roman" w:hAnsi="Times New Roman"/>
          <w:sz w:val="24"/>
        </w:rPr>
        <w:t>Копии документов, не заверенные надлежащим образом, представляются заявителем с предъявлением оригиналов.</w:t>
      </w:r>
    </w:p>
    <w:p w:rsidR="00FD5B18" w:rsidRPr="00F2192B" w:rsidRDefault="00FD5B18" w:rsidP="00D11B13">
      <w:pPr>
        <w:tabs>
          <w:tab w:val="left" w:pos="709"/>
        </w:tabs>
        <w:autoSpaceDE w:val="0"/>
        <w:autoSpaceDN w:val="0"/>
        <w:adjustRightInd w:val="0"/>
        <w:ind w:firstLine="720"/>
        <w:outlineLvl w:val="2"/>
        <w:rPr>
          <w:rFonts w:ascii="Times New Roman" w:hAnsi="Times New Roman"/>
          <w:sz w:val="24"/>
        </w:rPr>
      </w:pPr>
      <w:r w:rsidRPr="00F2192B">
        <w:rPr>
          <w:rFonts w:ascii="Times New Roman" w:hAnsi="Times New Roman"/>
          <w:sz w:val="24"/>
        </w:rPr>
        <w:t>Документы, направленные по почте должны иметь опись вложения.</w:t>
      </w:r>
    </w:p>
    <w:p w:rsidR="00FD5B18" w:rsidRPr="00F2192B" w:rsidRDefault="00FD5B18" w:rsidP="00D11B13">
      <w:pPr>
        <w:numPr>
          <w:ilvl w:val="1"/>
          <w:numId w:val="2"/>
        </w:numPr>
        <w:tabs>
          <w:tab w:val="left" w:pos="709"/>
        </w:tabs>
        <w:ind w:left="0" w:firstLine="720"/>
        <w:rPr>
          <w:rFonts w:ascii="Times New Roman" w:hAnsi="Times New Roman"/>
          <w:sz w:val="24"/>
        </w:rPr>
      </w:pPr>
      <w:r w:rsidRPr="00F2192B">
        <w:rPr>
          <w:rFonts w:ascii="Times New Roman" w:hAnsi="Times New Roman"/>
          <w:sz w:val="24"/>
        </w:rPr>
        <w:t xml:space="preserve">Исчерпывающий перечень оснований для отказа в приеме документов, </w:t>
      </w:r>
      <w:proofErr w:type="gramStart"/>
      <w:r w:rsidRPr="00F2192B">
        <w:rPr>
          <w:rFonts w:ascii="Times New Roman" w:hAnsi="Times New Roman"/>
          <w:sz w:val="24"/>
        </w:rPr>
        <w:t>необходимых  для</w:t>
      </w:r>
      <w:proofErr w:type="gramEnd"/>
      <w:r w:rsidRPr="00F2192B">
        <w:rPr>
          <w:rFonts w:ascii="Times New Roman" w:hAnsi="Times New Roman"/>
          <w:sz w:val="24"/>
        </w:rPr>
        <w:t xml:space="preserve"> предоставления муниципальной услуги.</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Перечень оснований для отказа в приеме документов, необходимых для предоставления муниципальной услуги: </w:t>
      </w:r>
    </w:p>
    <w:p w:rsidR="00FD5B18" w:rsidRPr="00F2192B" w:rsidRDefault="00FD5B18" w:rsidP="00D11B13">
      <w:pPr>
        <w:numPr>
          <w:ilvl w:val="1"/>
          <w:numId w:val="3"/>
        </w:numPr>
        <w:tabs>
          <w:tab w:val="clear" w:pos="1440"/>
          <w:tab w:val="num" w:pos="0"/>
          <w:tab w:val="left" w:pos="709"/>
        </w:tabs>
        <w:autoSpaceDE w:val="0"/>
        <w:autoSpaceDN w:val="0"/>
        <w:adjustRightInd w:val="0"/>
        <w:ind w:left="0" w:firstLine="720"/>
        <w:rPr>
          <w:rFonts w:ascii="Times New Roman" w:hAnsi="Times New Roman"/>
          <w:sz w:val="24"/>
        </w:rPr>
      </w:pPr>
      <w:r w:rsidRPr="00F2192B">
        <w:rPr>
          <w:rFonts w:ascii="Times New Roman" w:hAnsi="Times New Roman"/>
          <w:sz w:val="24"/>
        </w:rPr>
        <w:t>отсутствие документов, предусмотренных в Приложении № 2 к настоящему административному регламенту, или предоставление документов не в полном объеме;</w:t>
      </w:r>
    </w:p>
    <w:p w:rsidR="00FD5B18" w:rsidRPr="00F2192B" w:rsidRDefault="00FD5B18" w:rsidP="00D11B13">
      <w:pPr>
        <w:widowControl w:val="0"/>
        <w:numPr>
          <w:ilvl w:val="1"/>
          <w:numId w:val="3"/>
        </w:numPr>
        <w:tabs>
          <w:tab w:val="clear" w:pos="1440"/>
          <w:tab w:val="num" w:pos="0"/>
          <w:tab w:val="left" w:pos="709"/>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t>предоставление заявителем документов, содержащих ошибки или противоречивые сведения;</w:t>
      </w:r>
    </w:p>
    <w:p w:rsidR="00FD5B18" w:rsidRPr="00F2192B" w:rsidRDefault="00FD5B18" w:rsidP="00D11B13">
      <w:pPr>
        <w:widowControl w:val="0"/>
        <w:numPr>
          <w:ilvl w:val="1"/>
          <w:numId w:val="3"/>
        </w:numPr>
        <w:tabs>
          <w:tab w:val="clear" w:pos="1440"/>
          <w:tab w:val="num" w:pos="0"/>
          <w:tab w:val="left" w:pos="709"/>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t>заявление подано лицом, не уполномоченным совершать такого рода действия.</w:t>
      </w:r>
    </w:p>
    <w:p w:rsidR="00FD5B18" w:rsidRPr="00F2192B" w:rsidRDefault="00FD5B18" w:rsidP="00D11B13">
      <w:pPr>
        <w:numPr>
          <w:ilvl w:val="1"/>
          <w:numId w:val="2"/>
        </w:numPr>
        <w:tabs>
          <w:tab w:val="left" w:pos="709"/>
        </w:tabs>
        <w:ind w:left="0" w:firstLine="720"/>
        <w:rPr>
          <w:rFonts w:ascii="Times New Roman" w:hAnsi="Times New Roman"/>
          <w:sz w:val="24"/>
        </w:rPr>
      </w:pPr>
      <w:proofErr w:type="gramStart"/>
      <w:r w:rsidRPr="00F2192B">
        <w:rPr>
          <w:rFonts w:ascii="Times New Roman" w:hAnsi="Times New Roman"/>
          <w:sz w:val="24"/>
        </w:rPr>
        <w:t>Исчерпывающий  перечень</w:t>
      </w:r>
      <w:proofErr w:type="gramEnd"/>
      <w:r w:rsidRPr="00F2192B">
        <w:rPr>
          <w:rFonts w:ascii="Times New Roman" w:hAnsi="Times New Roman"/>
          <w:sz w:val="24"/>
        </w:rPr>
        <w:t xml:space="preserve"> оснований для отказа в предоставлении муниципальной услуги.</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Перечень оснований для отказа в предоставлении муниципальной услуги: </w:t>
      </w:r>
    </w:p>
    <w:p w:rsidR="00FD5B18" w:rsidRPr="00F2192B" w:rsidRDefault="00FD5B18" w:rsidP="00D11B13">
      <w:pPr>
        <w:widowControl w:val="0"/>
        <w:numPr>
          <w:ilvl w:val="1"/>
          <w:numId w:val="3"/>
        </w:numPr>
        <w:tabs>
          <w:tab w:val="clear" w:pos="1440"/>
          <w:tab w:val="num" w:pos="0"/>
          <w:tab w:val="left" w:pos="709"/>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t>наличие судебных актов, решений правоохранительных органов, иных документов, препятствующих предоставлению муниципальной услуги;</w:t>
      </w:r>
    </w:p>
    <w:p w:rsidR="00FD5B18" w:rsidRPr="00F2192B" w:rsidRDefault="00FD5B18" w:rsidP="00D11B13">
      <w:pPr>
        <w:widowControl w:val="0"/>
        <w:numPr>
          <w:ilvl w:val="1"/>
          <w:numId w:val="3"/>
        </w:numPr>
        <w:tabs>
          <w:tab w:val="clear" w:pos="1440"/>
          <w:tab w:val="num" w:pos="0"/>
          <w:tab w:val="left" w:pos="709"/>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t>письменное заявление гражданина об отказе в предоставлении муниципальной услуги.</w:t>
      </w:r>
    </w:p>
    <w:p w:rsidR="00417972" w:rsidRPr="00F2192B" w:rsidRDefault="00417972" w:rsidP="00D11B13">
      <w:pPr>
        <w:numPr>
          <w:ilvl w:val="1"/>
          <w:numId w:val="14"/>
        </w:numPr>
        <w:tabs>
          <w:tab w:val="clear" w:pos="792"/>
          <w:tab w:val="num" w:pos="0"/>
          <w:tab w:val="left" w:pos="709"/>
          <w:tab w:val="left" w:pos="1620"/>
        </w:tabs>
        <w:ind w:left="0" w:firstLine="720"/>
        <w:rPr>
          <w:rFonts w:ascii="Times New Roman" w:hAnsi="Times New Roman"/>
          <w:sz w:val="24"/>
        </w:rPr>
      </w:pPr>
      <w:r w:rsidRPr="00F2192B">
        <w:rPr>
          <w:rFonts w:ascii="Times New Roman" w:hAnsi="Times New Roman"/>
          <w:sz w:val="24"/>
        </w:rPr>
        <w:t>Муниципальная услуга предоставляется на бесплатной основе.</w:t>
      </w:r>
    </w:p>
    <w:p w:rsidR="00417972" w:rsidRPr="00F2192B" w:rsidRDefault="00417972" w:rsidP="00D11B13">
      <w:pPr>
        <w:numPr>
          <w:ilvl w:val="1"/>
          <w:numId w:val="14"/>
        </w:numPr>
        <w:tabs>
          <w:tab w:val="clear" w:pos="792"/>
          <w:tab w:val="num" w:pos="0"/>
          <w:tab w:val="left" w:pos="709"/>
          <w:tab w:val="left" w:pos="1620"/>
        </w:tabs>
        <w:ind w:left="0" w:firstLine="720"/>
        <w:rPr>
          <w:rFonts w:ascii="Times New Roman" w:hAnsi="Times New Roman"/>
          <w:sz w:val="24"/>
        </w:rPr>
      </w:pPr>
      <w:r w:rsidRPr="00F2192B">
        <w:rPr>
          <w:rFonts w:ascii="Times New Roman" w:hAnsi="Times New Roman"/>
          <w:sz w:val="24"/>
        </w:rPr>
        <w:t xml:space="preserve">Максимальный срок ожидания в очереди при подаче документов на получение муниципальной услуги –15 минут. </w:t>
      </w:r>
    </w:p>
    <w:p w:rsidR="00417972" w:rsidRPr="00F2192B" w:rsidRDefault="00417972" w:rsidP="00D11B13">
      <w:pPr>
        <w:tabs>
          <w:tab w:val="left" w:pos="709"/>
          <w:tab w:val="left" w:pos="1320"/>
        </w:tabs>
        <w:ind w:firstLine="720"/>
        <w:rPr>
          <w:rFonts w:ascii="Times New Roman" w:hAnsi="Times New Roman"/>
          <w:sz w:val="24"/>
        </w:rPr>
      </w:pPr>
      <w:r w:rsidRPr="00F2192B">
        <w:rPr>
          <w:rFonts w:ascii="Times New Roman" w:hAnsi="Times New Roman"/>
          <w:sz w:val="24"/>
        </w:rPr>
        <w:t>Максимальный срок ожидания в очереди при получении результата предоставления муниципальной услуги –15 минут.</w:t>
      </w:r>
    </w:p>
    <w:p w:rsidR="00417972" w:rsidRPr="00F2192B" w:rsidRDefault="00417972" w:rsidP="00D11B13">
      <w:pPr>
        <w:numPr>
          <w:ilvl w:val="1"/>
          <w:numId w:val="14"/>
        </w:numPr>
        <w:tabs>
          <w:tab w:val="clear" w:pos="792"/>
          <w:tab w:val="num" w:pos="0"/>
          <w:tab w:val="left" w:pos="709"/>
          <w:tab w:val="left" w:pos="1620"/>
        </w:tabs>
        <w:ind w:left="0" w:firstLine="720"/>
        <w:rPr>
          <w:rFonts w:ascii="Times New Roman" w:hAnsi="Times New Roman"/>
          <w:sz w:val="24"/>
        </w:rPr>
      </w:pPr>
      <w:r w:rsidRPr="00F2192B">
        <w:rPr>
          <w:rFonts w:ascii="Times New Roman" w:hAnsi="Times New Roman"/>
          <w:sz w:val="24"/>
        </w:rPr>
        <w:t>Срок регистрации запроса заявителя о предоставлении муниципальной услуги – один час.</w:t>
      </w:r>
    </w:p>
    <w:p w:rsidR="00417972" w:rsidRPr="00F2192B" w:rsidRDefault="00417972" w:rsidP="00D11B13">
      <w:pPr>
        <w:numPr>
          <w:ilvl w:val="1"/>
          <w:numId w:val="14"/>
        </w:numPr>
        <w:tabs>
          <w:tab w:val="clear" w:pos="792"/>
          <w:tab w:val="num" w:pos="0"/>
          <w:tab w:val="left" w:pos="709"/>
          <w:tab w:val="left" w:pos="1620"/>
        </w:tabs>
        <w:ind w:left="0" w:firstLine="720"/>
        <w:rPr>
          <w:rFonts w:ascii="Times New Roman" w:hAnsi="Times New Roman"/>
          <w:sz w:val="24"/>
        </w:rPr>
      </w:pPr>
      <w:r w:rsidRPr="00F2192B">
        <w:rPr>
          <w:rFonts w:ascii="Times New Roman" w:hAnsi="Times New Roman"/>
          <w:sz w:val="24"/>
        </w:rPr>
        <w:t>Требования к местам предоставления муниципальной услуги.</w:t>
      </w:r>
    </w:p>
    <w:p w:rsidR="00417972" w:rsidRPr="00F2192B" w:rsidRDefault="00417972" w:rsidP="00D11B13">
      <w:pPr>
        <w:numPr>
          <w:ilvl w:val="2"/>
          <w:numId w:val="14"/>
        </w:numPr>
        <w:tabs>
          <w:tab w:val="clear" w:pos="1920"/>
          <w:tab w:val="num" w:pos="0"/>
          <w:tab w:val="left" w:pos="709"/>
          <w:tab w:val="num" w:pos="1260"/>
          <w:tab w:val="left" w:pos="1620"/>
          <w:tab w:val="left" w:pos="1800"/>
        </w:tabs>
        <w:autoSpaceDE w:val="0"/>
        <w:autoSpaceDN w:val="0"/>
        <w:adjustRightInd w:val="0"/>
        <w:ind w:left="0" w:firstLine="720"/>
        <w:rPr>
          <w:rFonts w:ascii="Times New Roman" w:hAnsi="Times New Roman"/>
          <w:sz w:val="24"/>
        </w:rPr>
      </w:pPr>
      <w:r w:rsidRPr="00F2192B">
        <w:rPr>
          <w:rFonts w:ascii="Times New Roman" w:hAnsi="Times New Roman"/>
          <w:sz w:val="24"/>
        </w:rPr>
        <w:lastRenderedPageBreak/>
        <w:t>Прием граждан осуществляется в специально выделенных для предоставления муниципальных услуг помещениях.</w:t>
      </w:r>
    </w:p>
    <w:p w:rsidR="00417972" w:rsidRPr="00F2192B" w:rsidRDefault="00417972" w:rsidP="00D11B13">
      <w:pPr>
        <w:widowControl w:val="0"/>
        <w:tabs>
          <w:tab w:val="left" w:pos="709"/>
        </w:tabs>
        <w:ind w:firstLine="720"/>
        <w:rPr>
          <w:rFonts w:ascii="Times New Roman" w:hAnsi="Times New Roman"/>
          <w:sz w:val="24"/>
        </w:rPr>
      </w:pPr>
      <w:r w:rsidRPr="00F2192B">
        <w:rPr>
          <w:rFonts w:ascii="Times New Roman" w:hAnsi="Times New Roman"/>
          <w:sz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оборудованы противопожарной системой и средствами пожаротушения.</w:t>
      </w:r>
    </w:p>
    <w:p w:rsidR="00417972" w:rsidRPr="00F2192B" w:rsidRDefault="00417972" w:rsidP="00D11B13">
      <w:pPr>
        <w:widowControl w:val="0"/>
        <w:tabs>
          <w:tab w:val="left" w:pos="709"/>
        </w:tabs>
        <w:ind w:firstLine="720"/>
        <w:rPr>
          <w:rFonts w:ascii="Times New Roman" w:hAnsi="Times New Roman"/>
          <w:sz w:val="24"/>
        </w:rPr>
      </w:pPr>
      <w:r w:rsidRPr="00F2192B">
        <w:rPr>
          <w:rFonts w:ascii="Times New Roman" w:hAnsi="Times New Roman"/>
          <w:sz w:val="24"/>
        </w:rPr>
        <w:tab/>
        <w:t>У входа в каждое помещение размещается табличка с наименованием помещения (зал ожидания, приема/выдачи документов и т.д.).</w:t>
      </w:r>
    </w:p>
    <w:p w:rsidR="00417972" w:rsidRPr="00F2192B" w:rsidRDefault="00417972" w:rsidP="00D11B13">
      <w:pPr>
        <w:widowControl w:val="0"/>
        <w:numPr>
          <w:ilvl w:val="2"/>
          <w:numId w:val="14"/>
        </w:numPr>
        <w:tabs>
          <w:tab w:val="clear" w:pos="1920"/>
          <w:tab w:val="num" w:pos="0"/>
          <w:tab w:val="left" w:pos="709"/>
          <w:tab w:val="num" w:pos="1260"/>
          <w:tab w:val="left" w:pos="1620"/>
          <w:tab w:val="left" w:pos="1800"/>
        </w:tabs>
        <w:autoSpaceDE w:val="0"/>
        <w:autoSpaceDN w:val="0"/>
        <w:adjustRightInd w:val="0"/>
        <w:ind w:left="0" w:firstLine="720"/>
        <w:rPr>
          <w:rFonts w:ascii="Times New Roman" w:hAnsi="Times New Roman"/>
          <w:sz w:val="24"/>
        </w:rPr>
      </w:pPr>
      <w:r w:rsidRPr="00F2192B">
        <w:rPr>
          <w:rFonts w:ascii="Times New Roman" w:hAnsi="Times New Roman"/>
          <w:sz w:val="24"/>
        </w:rPr>
        <w:t>При возможности около здания организуются парковочные места для автотранспорта.</w:t>
      </w:r>
    </w:p>
    <w:p w:rsidR="00417972" w:rsidRPr="00F2192B" w:rsidRDefault="00417972" w:rsidP="00D11B13">
      <w:pPr>
        <w:widowControl w:val="0"/>
        <w:tabs>
          <w:tab w:val="num" w:pos="0"/>
          <w:tab w:val="left" w:pos="709"/>
          <w:tab w:val="left" w:pos="1620"/>
          <w:tab w:val="left" w:pos="1800"/>
        </w:tabs>
        <w:autoSpaceDE w:val="0"/>
        <w:autoSpaceDN w:val="0"/>
        <w:adjustRightInd w:val="0"/>
        <w:ind w:firstLine="720"/>
        <w:rPr>
          <w:rFonts w:ascii="Times New Roman" w:hAnsi="Times New Roman"/>
          <w:sz w:val="24"/>
        </w:rPr>
      </w:pPr>
      <w:r w:rsidRPr="00F2192B">
        <w:rPr>
          <w:rFonts w:ascii="Times New Roman" w:hAnsi="Times New Roman"/>
          <w:sz w:val="24"/>
        </w:rPr>
        <w:t>Доступ заявителей к парковочным местам является бесплатным.</w:t>
      </w:r>
    </w:p>
    <w:p w:rsidR="00417972" w:rsidRPr="00F2192B" w:rsidRDefault="00417972" w:rsidP="00D11B13">
      <w:pPr>
        <w:numPr>
          <w:ilvl w:val="2"/>
          <w:numId w:val="14"/>
        </w:numPr>
        <w:tabs>
          <w:tab w:val="clear" w:pos="1920"/>
          <w:tab w:val="num" w:pos="0"/>
          <w:tab w:val="left" w:pos="709"/>
          <w:tab w:val="num" w:pos="1260"/>
          <w:tab w:val="left" w:pos="1620"/>
          <w:tab w:val="left" w:pos="1800"/>
        </w:tabs>
        <w:autoSpaceDE w:val="0"/>
        <w:autoSpaceDN w:val="0"/>
        <w:adjustRightInd w:val="0"/>
        <w:ind w:left="0" w:firstLine="720"/>
        <w:rPr>
          <w:rFonts w:ascii="Times New Roman" w:hAnsi="Times New Roman"/>
          <w:sz w:val="24"/>
        </w:rPr>
      </w:pPr>
      <w:r w:rsidRPr="00F2192B">
        <w:rPr>
          <w:rFonts w:ascii="Times New Roman" w:hAnsi="Times New Roman"/>
          <w:sz w:val="24"/>
        </w:rPr>
        <w:t>Центральный вход в здание, где располагается департамент</w:t>
      </w:r>
      <w:r w:rsidRPr="00F2192B">
        <w:rPr>
          <w:rFonts w:ascii="Times New Roman" w:hAnsi="Times New Roman"/>
          <w:bCs/>
          <w:sz w:val="24"/>
        </w:rPr>
        <w:t>,</w:t>
      </w:r>
      <w:r w:rsidRPr="00F2192B">
        <w:rPr>
          <w:rFonts w:ascii="Times New Roman" w:hAnsi="Times New Roman"/>
          <w:sz w:val="24"/>
        </w:rPr>
        <w:t xml:space="preserve"> должен быть оборудован информационной табличкой (вывеской), содержащей информацию о наименовании. </w:t>
      </w:r>
    </w:p>
    <w:p w:rsidR="00417972" w:rsidRPr="00F2192B" w:rsidRDefault="00417972" w:rsidP="00D11B13">
      <w:pPr>
        <w:numPr>
          <w:ilvl w:val="2"/>
          <w:numId w:val="14"/>
        </w:numPr>
        <w:tabs>
          <w:tab w:val="clear" w:pos="1920"/>
          <w:tab w:val="num" w:pos="0"/>
          <w:tab w:val="left" w:pos="709"/>
          <w:tab w:val="num" w:pos="1260"/>
          <w:tab w:val="left" w:pos="1620"/>
          <w:tab w:val="left" w:pos="1800"/>
        </w:tabs>
        <w:autoSpaceDE w:val="0"/>
        <w:autoSpaceDN w:val="0"/>
        <w:adjustRightInd w:val="0"/>
        <w:ind w:left="0" w:firstLine="720"/>
        <w:rPr>
          <w:rFonts w:ascii="Times New Roman" w:hAnsi="Times New Roman"/>
          <w:sz w:val="24"/>
        </w:rPr>
      </w:pPr>
      <w:r w:rsidRPr="00F2192B">
        <w:rPr>
          <w:rFonts w:ascii="Times New Roman" w:hAnsi="Times New Roman"/>
          <w:sz w:val="24"/>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417972" w:rsidRPr="00F2192B" w:rsidRDefault="00417972" w:rsidP="00D11B13">
      <w:pPr>
        <w:numPr>
          <w:ilvl w:val="2"/>
          <w:numId w:val="14"/>
        </w:numPr>
        <w:tabs>
          <w:tab w:val="clear" w:pos="1920"/>
          <w:tab w:val="num" w:pos="-180"/>
          <w:tab w:val="num" w:pos="0"/>
          <w:tab w:val="left" w:pos="709"/>
          <w:tab w:val="num" w:pos="1260"/>
          <w:tab w:val="left" w:pos="1620"/>
        </w:tabs>
        <w:autoSpaceDE w:val="0"/>
        <w:autoSpaceDN w:val="0"/>
        <w:adjustRightInd w:val="0"/>
        <w:ind w:left="0" w:firstLine="720"/>
        <w:rPr>
          <w:rFonts w:ascii="Times New Roman" w:hAnsi="Times New Roman"/>
          <w:sz w:val="24"/>
        </w:rPr>
      </w:pPr>
      <w:r w:rsidRPr="00F2192B">
        <w:rPr>
          <w:rFonts w:ascii="Times New Roman" w:hAnsi="Times New Roman"/>
          <w:sz w:val="24"/>
        </w:rPr>
        <w:t>Места информирования, предназначенные для ознакомления заявителей с информационными материалами, оборудуются:</w:t>
      </w:r>
    </w:p>
    <w:p w:rsidR="00417972" w:rsidRPr="00F2192B" w:rsidRDefault="00417972" w:rsidP="00D11B13">
      <w:pPr>
        <w:numPr>
          <w:ilvl w:val="0"/>
          <w:numId w:val="11"/>
        </w:numPr>
        <w:tabs>
          <w:tab w:val="clear" w:pos="1440"/>
          <w:tab w:val="num" w:pos="0"/>
          <w:tab w:val="left" w:pos="709"/>
          <w:tab w:val="left" w:pos="1080"/>
        </w:tabs>
        <w:ind w:left="0" w:firstLine="720"/>
        <w:rPr>
          <w:rFonts w:ascii="Times New Roman" w:hAnsi="Times New Roman"/>
          <w:sz w:val="24"/>
        </w:rPr>
      </w:pPr>
      <w:r w:rsidRPr="00F2192B">
        <w:rPr>
          <w:rFonts w:ascii="Times New Roman" w:hAnsi="Times New Roman"/>
          <w:sz w:val="24"/>
        </w:rPr>
        <w:t>информационными стендами, на которых размещается визуальная и текстовая информация;</w:t>
      </w:r>
    </w:p>
    <w:p w:rsidR="00417972" w:rsidRPr="00F2192B" w:rsidRDefault="00417972" w:rsidP="00D11B13">
      <w:pPr>
        <w:numPr>
          <w:ilvl w:val="0"/>
          <w:numId w:val="11"/>
        </w:numPr>
        <w:tabs>
          <w:tab w:val="clear" w:pos="1440"/>
          <w:tab w:val="num" w:pos="0"/>
          <w:tab w:val="left" w:pos="709"/>
          <w:tab w:val="left" w:pos="1080"/>
        </w:tabs>
        <w:ind w:left="0" w:firstLine="720"/>
        <w:rPr>
          <w:rFonts w:ascii="Times New Roman" w:hAnsi="Times New Roman"/>
          <w:sz w:val="24"/>
        </w:rPr>
      </w:pPr>
      <w:r w:rsidRPr="00F2192B">
        <w:rPr>
          <w:rFonts w:ascii="Times New Roman" w:hAnsi="Times New Roman"/>
          <w:sz w:val="24"/>
        </w:rPr>
        <w:t>стульями и столами для оформления документов.</w:t>
      </w:r>
    </w:p>
    <w:p w:rsidR="00417972" w:rsidRPr="00F2192B" w:rsidRDefault="00417972" w:rsidP="00D11B13">
      <w:pPr>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К информационным стендам должна быть обеспечена возможность свободного доступа граждан.</w:t>
      </w:r>
    </w:p>
    <w:p w:rsidR="00417972" w:rsidRPr="00F2192B" w:rsidRDefault="00417972" w:rsidP="00D11B13">
      <w:pPr>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На информационных стендах, а также на официальных сайтах в сети Интернет размещается следующая обязательная информация:</w:t>
      </w:r>
    </w:p>
    <w:p w:rsidR="00417972" w:rsidRPr="00F2192B" w:rsidRDefault="00417972" w:rsidP="00D11B13">
      <w:pPr>
        <w:tabs>
          <w:tab w:val="num" w:pos="-180"/>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 xml:space="preserve">номера телефонов, факсов, адреса официальных сайтов, электронной почты органов, предоставляющих муниципальную услугу; </w:t>
      </w:r>
    </w:p>
    <w:p w:rsidR="00417972" w:rsidRPr="00F2192B" w:rsidRDefault="00417972" w:rsidP="00D11B13">
      <w:pPr>
        <w:tabs>
          <w:tab w:val="num" w:pos="-180"/>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режим работы органов, предоставляющих муниципальную услугу;</w:t>
      </w:r>
    </w:p>
    <w:p w:rsidR="00417972" w:rsidRPr="00F2192B" w:rsidRDefault="00417972" w:rsidP="00D11B13">
      <w:pPr>
        <w:tabs>
          <w:tab w:val="num" w:pos="-180"/>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графики личного приема граждан уполномоченными должностными лицами;</w:t>
      </w:r>
    </w:p>
    <w:p w:rsidR="00417972" w:rsidRPr="00F2192B" w:rsidRDefault="00417972" w:rsidP="00D11B13">
      <w:pPr>
        <w:tabs>
          <w:tab w:val="num" w:pos="-180"/>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17972" w:rsidRPr="00F2192B" w:rsidRDefault="00417972" w:rsidP="00D11B13">
      <w:pPr>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настоящий административный регламент.</w:t>
      </w:r>
    </w:p>
    <w:p w:rsidR="00417972" w:rsidRPr="00F2192B" w:rsidRDefault="00417972" w:rsidP="00D11B13">
      <w:pPr>
        <w:numPr>
          <w:ilvl w:val="2"/>
          <w:numId w:val="14"/>
        </w:numPr>
        <w:tabs>
          <w:tab w:val="clear" w:pos="1920"/>
          <w:tab w:val="num" w:pos="0"/>
          <w:tab w:val="left" w:pos="709"/>
          <w:tab w:val="num" w:pos="1260"/>
          <w:tab w:val="left" w:pos="1620"/>
          <w:tab w:val="left" w:pos="1800"/>
        </w:tabs>
        <w:autoSpaceDE w:val="0"/>
        <w:autoSpaceDN w:val="0"/>
        <w:adjustRightInd w:val="0"/>
        <w:ind w:left="0" w:firstLine="720"/>
        <w:rPr>
          <w:rFonts w:ascii="Times New Roman" w:hAnsi="Times New Roman"/>
          <w:sz w:val="24"/>
        </w:rPr>
      </w:pPr>
      <w:r w:rsidRPr="00F2192B">
        <w:rPr>
          <w:rFonts w:ascii="Times New Roman" w:hAnsi="Times New Roman"/>
          <w:sz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17972" w:rsidRPr="00F2192B" w:rsidRDefault="00417972" w:rsidP="00D11B13">
      <w:pPr>
        <w:numPr>
          <w:ilvl w:val="1"/>
          <w:numId w:val="14"/>
        </w:numPr>
        <w:tabs>
          <w:tab w:val="clear" w:pos="792"/>
          <w:tab w:val="num" w:pos="0"/>
          <w:tab w:val="left" w:pos="709"/>
          <w:tab w:val="left" w:pos="1620"/>
        </w:tabs>
        <w:ind w:left="0" w:firstLine="720"/>
        <w:rPr>
          <w:rFonts w:ascii="Times New Roman" w:hAnsi="Times New Roman"/>
          <w:sz w:val="24"/>
        </w:rPr>
      </w:pPr>
      <w:r w:rsidRPr="00F2192B">
        <w:rPr>
          <w:rFonts w:ascii="Times New Roman" w:hAnsi="Times New Roman"/>
          <w:sz w:val="24"/>
        </w:rPr>
        <w:t>Показатели доступности и качества муниципальных услуг.</w:t>
      </w:r>
    </w:p>
    <w:p w:rsidR="00417972" w:rsidRPr="00F2192B" w:rsidRDefault="00417972" w:rsidP="00D11B13">
      <w:pPr>
        <w:tabs>
          <w:tab w:val="left" w:pos="709"/>
          <w:tab w:val="left" w:pos="1620"/>
        </w:tabs>
        <w:ind w:firstLine="720"/>
        <w:rPr>
          <w:rFonts w:ascii="Times New Roman" w:hAnsi="Times New Roman"/>
          <w:sz w:val="24"/>
        </w:rPr>
      </w:pPr>
      <w:r w:rsidRPr="00F2192B">
        <w:rPr>
          <w:rFonts w:ascii="Times New Roman" w:hAnsi="Times New Roman"/>
          <w:sz w:val="24"/>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17972" w:rsidRPr="00F2192B" w:rsidRDefault="00417972" w:rsidP="00D11B13">
      <w:pPr>
        <w:widowControl w:val="0"/>
        <w:numPr>
          <w:ilvl w:val="1"/>
          <w:numId w:val="14"/>
        </w:numPr>
        <w:tabs>
          <w:tab w:val="clear" w:pos="792"/>
          <w:tab w:val="num" w:pos="0"/>
          <w:tab w:val="left" w:pos="709"/>
          <w:tab w:val="left" w:pos="1620"/>
        </w:tabs>
        <w:ind w:left="0" w:firstLine="720"/>
        <w:rPr>
          <w:rFonts w:ascii="Times New Roman" w:hAnsi="Times New Roman"/>
          <w:sz w:val="24"/>
        </w:rPr>
      </w:pPr>
      <w:r w:rsidRPr="00F2192B">
        <w:rPr>
          <w:rFonts w:ascii="Times New Roman" w:hAnsi="Times New Roman"/>
          <w:sz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17972" w:rsidRPr="00F2192B" w:rsidRDefault="00417972" w:rsidP="00D11B13">
      <w:pPr>
        <w:widowControl w:val="0"/>
        <w:tabs>
          <w:tab w:val="left" w:pos="709"/>
          <w:tab w:val="left" w:pos="1620"/>
        </w:tabs>
        <w:ind w:firstLine="720"/>
        <w:rPr>
          <w:rFonts w:ascii="Times New Roman" w:hAnsi="Times New Roman"/>
          <w:sz w:val="24"/>
        </w:rPr>
      </w:pPr>
      <w:r w:rsidRPr="00F2192B">
        <w:rPr>
          <w:rFonts w:ascii="Times New Roman" w:hAnsi="Times New Roman"/>
          <w:sz w:val="24"/>
        </w:rPr>
        <w:t>2.14.1.</w:t>
      </w:r>
      <w:r w:rsidRPr="00F2192B">
        <w:rPr>
          <w:rFonts w:ascii="Times New Roman" w:hAnsi="Times New Roman"/>
          <w:sz w:val="24"/>
        </w:rPr>
        <w:tab/>
        <w:t>Информирование заявителей о порядке предоставления муниципальной услуги осуществляется в виде:</w:t>
      </w:r>
    </w:p>
    <w:p w:rsidR="00417972" w:rsidRPr="00F2192B" w:rsidRDefault="00417972" w:rsidP="00D11B13">
      <w:pPr>
        <w:widowControl w:val="0"/>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индивидуального информирования;</w:t>
      </w:r>
    </w:p>
    <w:p w:rsidR="00417972" w:rsidRPr="00F2192B" w:rsidRDefault="00417972" w:rsidP="00D11B13">
      <w:pPr>
        <w:widowControl w:val="0"/>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публичного информирования.</w:t>
      </w:r>
    </w:p>
    <w:p w:rsidR="00417972" w:rsidRPr="00F2192B" w:rsidRDefault="00417972" w:rsidP="00D11B13">
      <w:pPr>
        <w:widowControl w:val="0"/>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Информирование проводится в форме:</w:t>
      </w:r>
    </w:p>
    <w:p w:rsidR="00417972" w:rsidRPr="00F2192B" w:rsidRDefault="00417972" w:rsidP="00D11B13">
      <w:pPr>
        <w:widowControl w:val="0"/>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устного информирования;</w:t>
      </w:r>
    </w:p>
    <w:p w:rsidR="00417972" w:rsidRPr="00F2192B" w:rsidRDefault="00417972" w:rsidP="00D11B13">
      <w:pPr>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письменного информирования.</w:t>
      </w:r>
    </w:p>
    <w:p w:rsidR="00417972" w:rsidRPr="00F2192B" w:rsidRDefault="00417972" w:rsidP="00D11B13">
      <w:pPr>
        <w:numPr>
          <w:ilvl w:val="2"/>
          <w:numId w:val="12"/>
        </w:numPr>
        <w:tabs>
          <w:tab w:val="clear" w:pos="1429"/>
          <w:tab w:val="left" w:pos="709"/>
          <w:tab w:val="left" w:pos="1620"/>
        </w:tabs>
        <w:ind w:left="0" w:firstLine="720"/>
        <w:rPr>
          <w:rFonts w:ascii="Times New Roman" w:hAnsi="Times New Roman"/>
          <w:sz w:val="24"/>
        </w:rPr>
      </w:pPr>
      <w:r w:rsidRPr="00F2192B">
        <w:rPr>
          <w:rFonts w:ascii="Times New Roman" w:hAnsi="Times New Roman"/>
          <w:sz w:val="24"/>
        </w:rPr>
        <w:lastRenderedPageBreak/>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417972" w:rsidRPr="00F2192B" w:rsidRDefault="00417972" w:rsidP="00D11B13">
      <w:pPr>
        <w:numPr>
          <w:ilvl w:val="2"/>
          <w:numId w:val="12"/>
        </w:numPr>
        <w:tabs>
          <w:tab w:val="clear" w:pos="1429"/>
          <w:tab w:val="left" w:pos="709"/>
          <w:tab w:val="left" w:pos="1620"/>
        </w:tabs>
        <w:ind w:left="0" w:firstLine="720"/>
        <w:rPr>
          <w:rFonts w:ascii="Times New Roman" w:hAnsi="Times New Roman"/>
          <w:sz w:val="24"/>
        </w:rPr>
      </w:pPr>
      <w:r w:rsidRPr="00F2192B">
        <w:rPr>
          <w:rFonts w:ascii="Times New Roman" w:hAnsi="Times New Roman"/>
          <w:sz w:val="24"/>
        </w:rPr>
        <w:t>Заявитель имеет право на получение сведений о стадии прохождения его обращения.</w:t>
      </w:r>
    </w:p>
    <w:p w:rsidR="00417972" w:rsidRPr="00F2192B" w:rsidRDefault="00417972" w:rsidP="00D11B13">
      <w:pPr>
        <w:numPr>
          <w:ilvl w:val="2"/>
          <w:numId w:val="12"/>
        </w:numPr>
        <w:tabs>
          <w:tab w:val="clear" w:pos="1429"/>
          <w:tab w:val="left" w:pos="709"/>
          <w:tab w:val="left" w:pos="1620"/>
        </w:tabs>
        <w:ind w:left="0" w:firstLine="720"/>
        <w:rPr>
          <w:rFonts w:ascii="Times New Roman" w:hAnsi="Times New Roman"/>
          <w:sz w:val="24"/>
        </w:rPr>
      </w:pPr>
      <w:r w:rsidRPr="00F2192B">
        <w:rPr>
          <w:rFonts w:ascii="Times New Roman" w:hAnsi="Times New Roman"/>
          <w:sz w:val="24"/>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417972" w:rsidRPr="00F2192B" w:rsidRDefault="00417972" w:rsidP="00D11B13">
      <w:pPr>
        <w:numPr>
          <w:ilvl w:val="0"/>
          <w:numId w:val="13"/>
        </w:numPr>
        <w:tabs>
          <w:tab w:val="clear" w:pos="720"/>
          <w:tab w:val="num" w:pos="0"/>
          <w:tab w:val="left" w:pos="709"/>
          <w:tab w:val="left" w:pos="1260"/>
        </w:tabs>
        <w:autoSpaceDE w:val="0"/>
        <w:autoSpaceDN w:val="0"/>
        <w:adjustRightInd w:val="0"/>
        <w:ind w:left="0" w:firstLine="720"/>
        <w:rPr>
          <w:rFonts w:ascii="Times New Roman" w:hAnsi="Times New Roman"/>
          <w:sz w:val="24"/>
        </w:rPr>
      </w:pPr>
      <w:r w:rsidRPr="00F2192B">
        <w:rPr>
          <w:rFonts w:ascii="Times New Roman" w:hAnsi="Times New Roman"/>
          <w:sz w:val="24"/>
        </w:rPr>
        <w:t>категории заявителей, имеющих право на получение муниципальной услуги;</w:t>
      </w:r>
    </w:p>
    <w:p w:rsidR="00417972" w:rsidRPr="00F2192B" w:rsidRDefault="00417972" w:rsidP="00D11B13">
      <w:pPr>
        <w:numPr>
          <w:ilvl w:val="0"/>
          <w:numId w:val="13"/>
        </w:numPr>
        <w:tabs>
          <w:tab w:val="clear" w:pos="720"/>
          <w:tab w:val="num" w:pos="0"/>
          <w:tab w:val="left" w:pos="709"/>
          <w:tab w:val="left" w:pos="1260"/>
        </w:tabs>
        <w:autoSpaceDE w:val="0"/>
        <w:autoSpaceDN w:val="0"/>
        <w:adjustRightInd w:val="0"/>
        <w:ind w:left="0" w:firstLine="720"/>
        <w:rPr>
          <w:rFonts w:ascii="Times New Roman" w:hAnsi="Times New Roman"/>
          <w:sz w:val="24"/>
        </w:rPr>
      </w:pPr>
      <w:r w:rsidRPr="00F2192B">
        <w:rPr>
          <w:rFonts w:ascii="Times New Roman" w:hAnsi="Times New Roman"/>
          <w:sz w:val="24"/>
        </w:rPr>
        <w:t>перечень документов, требуемых от заявителя, необходимых для получения муниципальной услуги;</w:t>
      </w:r>
    </w:p>
    <w:p w:rsidR="00417972" w:rsidRPr="00F2192B" w:rsidRDefault="00417972" w:rsidP="00D11B13">
      <w:pPr>
        <w:numPr>
          <w:ilvl w:val="0"/>
          <w:numId w:val="13"/>
        </w:numPr>
        <w:tabs>
          <w:tab w:val="clear" w:pos="720"/>
          <w:tab w:val="num" w:pos="0"/>
          <w:tab w:val="left" w:pos="709"/>
          <w:tab w:val="left" w:pos="1260"/>
        </w:tabs>
        <w:autoSpaceDE w:val="0"/>
        <w:autoSpaceDN w:val="0"/>
        <w:adjustRightInd w:val="0"/>
        <w:ind w:left="0" w:firstLine="720"/>
        <w:rPr>
          <w:rFonts w:ascii="Times New Roman" w:hAnsi="Times New Roman"/>
          <w:sz w:val="24"/>
        </w:rPr>
      </w:pPr>
      <w:r w:rsidRPr="00F2192B">
        <w:rPr>
          <w:rFonts w:ascii="Times New Roman" w:hAnsi="Times New Roman"/>
          <w:sz w:val="24"/>
        </w:rPr>
        <w:t>требования к заверению документов и сведений;</w:t>
      </w:r>
    </w:p>
    <w:p w:rsidR="00417972" w:rsidRPr="00F2192B" w:rsidRDefault="00417972" w:rsidP="00D11B13">
      <w:pPr>
        <w:numPr>
          <w:ilvl w:val="0"/>
          <w:numId w:val="13"/>
        </w:numPr>
        <w:tabs>
          <w:tab w:val="clear" w:pos="720"/>
          <w:tab w:val="num" w:pos="0"/>
          <w:tab w:val="left" w:pos="709"/>
          <w:tab w:val="left" w:pos="1260"/>
        </w:tabs>
        <w:autoSpaceDE w:val="0"/>
        <w:autoSpaceDN w:val="0"/>
        <w:adjustRightInd w:val="0"/>
        <w:ind w:left="0" w:firstLine="720"/>
        <w:rPr>
          <w:rFonts w:ascii="Times New Roman" w:hAnsi="Times New Roman"/>
          <w:sz w:val="24"/>
        </w:rPr>
      </w:pPr>
      <w:r w:rsidRPr="00F2192B">
        <w:rPr>
          <w:rFonts w:ascii="Times New Roman" w:hAnsi="Times New Roman"/>
          <w:sz w:val="24"/>
        </w:rPr>
        <w:t xml:space="preserve">входящие номера, под которыми зарегистрированы в системе делопроизводства заявления и </w:t>
      </w:r>
      <w:proofErr w:type="spellStart"/>
      <w:r w:rsidRPr="00F2192B">
        <w:rPr>
          <w:rFonts w:ascii="Times New Roman" w:hAnsi="Times New Roman"/>
          <w:sz w:val="24"/>
        </w:rPr>
        <w:t>прилагающиеся</w:t>
      </w:r>
      <w:proofErr w:type="spellEnd"/>
      <w:r w:rsidRPr="00F2192B">
        <w:rPr>
          <w:rFonts w:ascii="Times New Roman" w:hAnsi="Times New Roman"/>
          <w:sz w:val="24"/>
        </w:rPr>
        <w:t xml:space="preserve"> к ним материалы;</w:t>
      </w:r>
    </w:p>
    <w:p w:rsidR="00417972" w:rsidRPr="00F2192B" w:rsidRDefault="00417972" w:rsidP="00D11B13">
      <w:pPr>
        <w:numPr>
          <w:ilvl w:val="0"/>
          <w:numId w:val="13"/>
        </w:numPr>
        <w:tabs>
          <w:tab w:val="clear" w:pos="720"/>
          <w:tab w:val="num" w:pos="0"/>
          <w:tab w:val="left" w:pos="709"/>
          <w:tab w:val="left" w:pos="1260"/>
        </w:tabs>
        <w:autoSpaceDE w:val="0"/>
        <w:autoSpaceDN w:val="0"/>
        <w:adjustRightInd w:val="0"/>
        <w:ind w:left="0" w:firstLine="720"/>
        <w:rPr>
          <w:rFonts w:ascii="Times New Roman" w:hAnsi="Times New Roman"/>
          <w:sz w:val="24"/>
        </w:rPr>
      </w:pPr>
      <w:r w:rsidRPr="00F2192B">
        <w:rPr>
          <w:rFonts w:ascii="Times New Roman" w:hAnsi="Times New Roman"/>
          <w:sz w:val="24"/>
        </w:rPr>
        <w:t>по иным вопросам, связанным с предоставлением муниципальной услуги.</w:t>
      </w:r>
    </w:p>
    <w:p w:rsidR="00417972" w:rsidRPr="00F2192B" w:rsidRDefault="00417972" w:rsidP="00D11B13">
      <w:pPr>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417972" w:rsidRPr="00F2192B" w:rsidRDefault="00417972" w:rsidP="00D11B13">
      <w:pPr>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17972" w:rsidRPr="00F2192B" w:rsidRDefault="00417972" w:rsidP="00D11B13">
      <w:pPr>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17972" w:rsidRPr="00F2192B" w:rsidRDefault="00417972" w:rsidP="00D11B13">
      <w:pPr>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417972" w:rsidRPr="00F2192B" w:rsidRDefault="00417972" w:rsidP="00D11B13">
      <w:pPr>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417972" w:rsidRPr="00F2192B" w:rsidRDefault="00417972" w:rsidP="00D11B13">
      <w:pPr>
        <w:numPr>
          <w:ilvl w:val="2"/>
          <w:numId w:val="12"/>
        </w:numPr>
        <w:tabs>
          <w:tab w:val="clear" w:pos="1429"/>
          <w:tab w:val="left" w:pos="709"/>
          <w:tab w:val="left" w:pos="1620"/>
        </w:tabs>
        <w:autoSpaceDE w:val="0"/>
        <w:autoSpaceDN w:val="0"/>
        <w:adjustRightInd w:val="0"/>
        <w:ind w:left="0" w:firstLine="720"/>
        <w:rPr>
          <w:rFonts w:ascii="Times New Roman" w:hAnsi="Times New Roman"/>
          <w:sz w:val="24"/>
        </w:rPr>
      </w:pPr>
      <w:r w:rsidRPr="00F2192B">
        <w:rPr>
          <w:rFonts w:ascii="Times New Roman" w:hAnsi="Times New Roman"/>
          <w:sz w:val="24"/>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417972" w:rsidRPr="00F2192B" w:rsidRDefault="00417972" w:rsidP="00D11B13">
      <w:pPr>
        <w:tabs>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При индивидуальном письменном информировании ответ направляется заявителю в течение 30 календарных дней со дня регистрации обращения.</w:t>
      </w:r>
    </w:p>
    <w:p w:rsidR="00417972" w:rsidRPr="00F2192B" w:rsidRDefault="00417972" w:rsidP="00D11B13">
      <w:pPr>
        <w:numPr>
          <w:ilvl w:val="2"/>
          <w:numId w:val="12"/>
        </w:numPr>
        <w:tabs>
          <w:tab w:val="clear" w:pos="1429"/>
          <w:tab w:val="left" w:pos="709"/>
          <w:tab w:val="left" w:pos="1620"/>
        </w:tabs>
        <w:autoSpaceDE w:val="0"/>
        <w:autoSpaceDN w:val="0"/>
        <w:adjustRightInd w:val="0"/>
        <w:ind w:left="0" w:firstLine="720"/>
        <w:rPr>
          <w:rFonts w:ascii="Times New Roman" w:hAnsi="Times New Roman"/>
          <w:sz w:val="24"/>
        </w:rPr>
      </w:pPr>
      <w:r w:rsidRPr="00F2192B">
        <w:rPr>
          <w:rFonts w:ascii="Times New Roman" w:hAnsi="Times New Roman"/>
          <w:sz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r w:rsidRPr="00F2192B">
        <w:rPr>
          <w:rFonts w:ascii="Times New Roman" w:hAnsi="Times New Roman"/>
          <w:sz w:val="24"/>
        </w:rPr>
        <w:tab/>
      </w:r>
    </w:p>
    <w:p w:rsidR="00417972" w:rsidRPr="00F2192B" w:rsidRDefault="00417972" w:rsidP="00D11B13">
      <w:pPr>
        <w:tabs>
          <w:tab w:val="left" w:pos="709"/>
          <w:tab w:val="left" w:pos="1620"/>
        </w:tabs>
        <w:autoSpaceDE w:val="0"/>
        <w:autoSpaceDN w:val="0"/>
        <w:adjustRightInd w:val="0"/>
        <w:ind w:firstLine="720"/>
        <w:rPr>
          <w:rFonts w:ascii="Times New Roman" w:hAnsi="Times New Roman"/>
          <w:sz w:val="24"/>
          <w:highlight w:val="yellow"/>
        </w:rPr>
      </w:pPr>
      <w:r w:rsidRPr="00F2192B">
        <w:rPr>
          <w:rFonts w:ascii="Times New Roman" w:hAnsi="Times New Roman"/>
          <w:sz w:val="24"/>
        </w:rPr>
        <w:t xml:space="preserve">2.14.7.Заявитель в целях получения муниципальной услуги может подать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w:t>
      </w:r>
      <w:r w:rsidRPr="00F2192B">
        <w:rPr>
          <w:rFonts w:ascii="Times New Roman" w:hAnsi="Times New Roman"/>
          <w:sz w:val="24"/>
          <w:u w:val="single"/>
          <w:lang w:val="en-US"/>
        </w:rPr>
        <w:t>www</w:t>
      </w:r>
      <w:r w:rsidRPr="00F2192B">
        <w:rPr>
          <w:rFonts w:ascii="Times New Roman" w:hAnsi="Times New Roman"/>
          <w:sz w:val="24"/>
          <w:u w:val="single"/>
        </w:rPr>
        <w:t>.</w:t>
      </w:r>
      <w:proofErr w:type="spellStart"/>
      <w:r w:rsidRPr="00F2192B">
        <w:rPr>
          <w:rFonts w:ascii="Times New Roman" w:hAnsi="Times New Roman"/>
          <w:sz w:val="24"/>
          <w:u w:val="single"/>
          <w:lang w:val="en-US"/>
        </w:rPr>
        <w:t>gosuslugi</w:t>
      </w:r>
      <w:proofErr w:type="spellEnd"/>
      <w:r w:rsidRPr="00F2192B">
        <w:rPr>
          <w:rFonts w:ascii="Times New Roman" w:hAnsi="Times New Roman"/>
          <w:sz w:val="24"/>
          <w:u w:val="single"/>
        </w:rPr>
        <w:t>.</w:t>
      </w:r>
      <w:proofErr w:type="spellStart"/>
      <w:r w:rsidRPr="00F2192B">
        <w:rPr>
          <w:rFonts w:ascii="Times New Roman" w:hAnsi="Times New Roman"/>
          <w:sz w:val="24"/>
          <w:u w:val="single"/>
          <w:lang w:val="en-US"/>
        </w:rPr>
        <w:t>ru</w:t>
      </w:r>
      <w:proofErr w:type="spellEnd"/>
      <w:r w:rsidRPr="00F2192B">
        <w:rPr>
          <w:rFonts w:ascii="Times New Roman" w:hAnsi="Times New Roman"/>
          <w:sz w:val="24"/>
          <w:u w:val="single"/>
        </w:rPr>
        <w:t>.</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 </w:t>
      </w:r>
    </w:p>
    <w:p w:rsidR="00FD5B18" w:rsidRPr="00F2192B" w:rsidRDefault="00FD5B18" w:rsidP="00D11B13">
      <w:pPr>
        <w:numPr>
          <w:ilvl w:val="0"/>
          <w:numId w:val="6"/>
        </w:numPr>
        <w:tabs>
          <w:tab w:val="left" w:pos="709"/>
        </w:tabs>
        <w:ind w:firstLine="720"/>
        <w:jc w:val="center"/>
        <w:rPr>
          <w:rFonts w:ascii="Times New Roman" w:hAnsi="Times New Roman"/>
          <w:b/>
          <w:sz w:val="24"/>
        </w:rPr>
      </w:pPr>
      <w:r w:rsidRPr="00F2192B">
        <w:rPr>
          <w:rFonts w:ascii="Times New Roman" w:hAnsi="Times New Roman"/>
          <w:b/>
          <w:sz w:val="24"/>
        </w:rPr>
        <w:t>СОСТАВ, ПОСЛЕДОВАТЕЛЬНОСТЬ И СРОКИ ВЫПОЛНЕНИЯ АДМИНИСТРАТИВНЫХ ПРОЦЕДУР, ТРЕБОВАНИЯ К ПОРЯДКУ ИХ ВЫПОЛНЕНИЯ</w:t>
      </w:r>
    </w:p>
    <w:p w:rsidR="00FD5B18" w:rsidRPr="00F2192B" w:rsidRDefault="00FD5B18" w:rsidP="00D11B13">
      <w:pPr>
        <w:tabs>
          <w:tab w:val="left" w:pos="709"/>
        </w:tabs>
        <w:ind w:firstLine="720"/>
        <w:rPr>
          <w:rFonts w:ascii="Times New Roman" w:hAnsi="Times New Roman"/>
          <w:sz w:val="24"/>
        </w:rPr>
      </w:pPr>
    </w:p>
    <w:p w:rsidR="00FD5B18" w:rsidRPr="00F2192B" w:rsidRDefault="00FD5B18" w:rsidP="00D11B13">
      <w:pPr>
        <w:numPr>
          <w:ilvl w:val="1"/>
          <w:numId w:val="6"/>
        </w:numPr>
        <w:tabs>
          <w:tab w:val="clear" w:pos="720"/>
          <w:tab w:val="num" w:pos="0"/>
          <w:tab w:val="left" w:pos="709"/>
        </w:tabs>
        <w:ind w:left="0" w:firstLine="720"/>
        <w:rPr>
          <w:rFonts w:ascii="Times New Roman" w:hAnsi="Times New Roman"/>
          <w:sz w:val="24"/>
        </w:rPr>
      </w:pPr>
      <w:r w:rsidRPr="00F2192B">
        <w:rPr>
          <w:rFonts w:ascii="Times New Roman" w:hAnsi="Times New Roman"/>
          <w:sz w:val="24"/>
        </w:rPr>
        <w:t>Блок-схема предоставления муниципальной услуги приведена в приложении № 3 к настоящему административному регламенту.</w:t>
      </w:r>
    </w:p>
    <w:p w:rsidR="00FD5B18" w:rsidRPr="00F2192B" w:rsidRDefault="00FD5B18" w:rsidP="00D11B13">
      <w:pPr>
        <w:numPr>
          <w:ilvl w:val="1"/>
          <w:numId w:val="6"/>
        </w:numPr>
        <w:tabs>
          <w:tab w:val="clear" w:pos="720"/>
          <w:tab w:val="num" w:pos="0"/>
          <w:tab w:val="left" w:pos="709"/>
        </w:tabs>
        <w:ind w:left="0" w:firstLine="720"/>
        <w:rPr>
          <w:rFonts w:ascii="Times New Roman" w:hAnsi="Times New Roman"/>
          <w:sz w:val="24"/>
        </w:rPr>
      </w:pPr>
      <w:r w:rsidRPr="00F2192B">
        <w:rPr>
          <w:rFonts w:ascii="Times New Roman" w:hAnsi="Times New Roman"/>
          <w:sz w:val="24"/>
        </w:rPr>
        <w:t>Предоставление муниципальной услуги включает в себя следующие административные процедуры:</w:t>
      </w:r>
    </w:p>
    <w:p w:rsidR="00FD5B18" w:rsidRPr="00F2192B" w:rsidRDefault="00FD5B18" w:rsidP="00D11B13">
      <w:pPr>
        <w:numPr>
          <w:ilvl w:val="0"/>
          <w:numId w:val="7"/>
        </w:numPr>
        <w:tabs>
          <w:tab w:val="num" w:pos="0"/>
          <w:tab w:val="left" w:pos="709"/>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t>прием и регистрация заявления о выдаче градостроительного плана земельного участка с комплектом документов, либо отказ в приеме и регистрации документов;</w:t>
      </w:r>
    </w:p>
    <w:p w:rsidR="00FD5B18" w:rsidRPr="00F2192B" w:rsidRDefault="00FD5B18" w:rsidP="00D11B13">
      <w:pPr>
        <w:numPr>
          <w:ilvl w:val="0"/>
          <w:numId w:val="7"/>
        </w:numPr>
        <w:tabs>
          <w:tab w:val="num" w:pos="0"/>
          <w:tab w:val="left" w:pos="709"/>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t>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FD5B18" w:rsidRPr="00F2192B" w:rsidRDefault="00FD5B18" w:rsidP="00D11B13">
      <w:pPr>
        <w:numPr>
          <w:ilvl w:val="0"/>
          <w:numId w:val="7"/>
        </w:numPr>
        <w:tabs>
          <w:tab w:val="num" w:pos="0"/>
          <w:tab w:val="left" w:pos="709"/>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t xml:space="preserve">  подготовка градостроительного плана земельного участка и проекта постановления о его утверждении; </w:t>
      </w:r>
    </w:p>
    <w:p w:rsidR="00FD5B18" w:rsidRPr="00F2192B" w:rsidRDefault="00FD5B18" w:rsidP="00D11B13">
      <w:pPr>
        <w:numPr>
          <w:ilvl w:val="0"/>
          <w:numId w:val="7"/>
        </w:numPr>
        <w:tabs>
          <w:tab w:val="num" w:pos="0"/>
          <w:tab w:val="left" w:pos="709"/>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t xml:space="preserve">выдача заявителю градостроительного плана земельного участка. </w:t>
      </w:r>
    </w:p>
    <w:p w:rsidR="00FD5B18" w:rsidRPr="00F2192B" w:rsidRDefault="00FD5B18" w:rsidP="00D11B13">
      <w:pPr>
        <w:numPr>
          <w:ilvl w:val="1"/>
          <w:numId w:val="6"/>
        </w:numPr>
        <w:tabs>
          <w:tab w:val="clear" w:pos="720"/>
          <w:tab w:val="num" w:pos="0"/>
          <w:tab w:val="left" w:pos="709"/>
        </w:tabs>
        <w:ind w:left="0" w:firstLine="720"/>
        <w:rPr>
          <w:rFonts w:ascii="Times New Roman" w:hAnsi="Times New Roman"/>
          <w:sz w:val="24"/>
        </w:rPr>
      </w:pPr>
      <w:r w:rsidRPr="00F2192B">
        <w:rPr>
          <w:rFonts w:ascii="Times New Roman" w:hAnsi="Times New Roman"/>
          <w:sz w:val="24"/>
        </w:rPr>
        <w:t>Последовательность и сроки выполнения административных процедур, а также требования к порядку их выполнения.</w:t>
      </w:r>
    </w:p>
    <w:p w:rsidR="00FD5B18" w:rsidRPr="00F2192B" w:rsidRDefault="00FD5B18" w:rsidP="00D11B13">
      <w:pPr>
        <w:numPr>
          <w:ilvl w:val="0"/>
          <w:numId w:val="8"/>
        </w:numPr>
        <w:tabs>
          <w:tab w:val="clear" w:pos="1440"/>
          <w:tab w:val="num" w:pos="0"/>
          <w:tab w:val="left" w:pos="709"/>
        </w:tabs>
        <w:ind w:left="0" w:firstLine="720"/>
        <w:rPr>
          <w:rFonts w:ascii="Times New Roman" w:hAnsi="Times New Roman"/>
          <w:sz w:val="24"/>
        </w:rPr>
      </w:pPr>
      <w:r w:rsidRPr="00F2192B">
        <w:rPr>
          <w:rFonts w:ascii="Times New Roman" w:hAnsi="Times New Roman"/>
          <w:sz w:val="24"/>
        </w:rPr>
        <w:t xml:space="preserve">Прием и регистрация заявления на выдачу градостроительного плана земельного </w:t>
      </w:r>
      <w:proofErr w:type="gramStart"/>
      <w:r w:rsidRPr="00F2192B">
        <w:rPr>
          <w:rFonts w:ascii="Times New Roman" w:hAnsi="Times New Roman"/>
          <w:sz w:val="24"/>
        </w:rPr>
        <w:t>участка  с</w:t>
      </w:r>
      <w:proofErr w:type="gramEnd"/>
      <w:r w:rsidRPr="00F2192B">
        <w:rPr>
          <w:rFonts w:ascii="Times New Roman" w:hAnsi="Times New Roman"/>
          <w:sz w:val="24"/>
        </w:rPr>
        <w:t xml:space="preserve"> комплектом документов,  либо  отказ в приеме и регистрации документов:</w:t>
      </w:r>
    </w:p>
    <w:p w:rsidR="00FD5B18" w:rsidRPr="00F2192B" w:rsidRDefault="0070062E" w:rsidP="00D11B13">
      <w:pPr>
        <w:tabs>
          <w:tab w:val="left" w:pos="709"/>
          <w:tab w:val="left" w:pos="993"/>
        </w:tabs>
        <w:ind w:firstLine="720"/>
        <w:rPr>
          <w:rFonts w:ascii="Times New Roman" w:hAnsi="Times New Roman"/>
          <w:sz w:val="24"/>
        </w:rPr>
      </w:pPr>
      <w:r w:rsidRPr="00F2192B">
        <w:rPr>
          <w:rFonts w:ascii="Times New Roman" w:hAnsi="Times New Roman"/>
          <w:sz w:val="24"/>
        </w:rPr>
        <w:t xml:space="preserve"> </w:t>
      </w:r>
      <w:r w:rsidR="00FD5B18" w:rsidRPr="00F2192B">
        <w:rPr>
          <w:rFonts w:ascii="Times New Roman" w:hAnsi="Times New Roman"/>
          <w:sz w:val="24"/>
        </w:rPr>
        <w:t xml:space="preserve">а) юридическим фактом, являющимся основанием для начала административного действия </w:t>
      </w:r>
      <w:proofErr w:type="gramStart"/>
      <w:r w:rsidR="00FD5B18" w:rsidRPr="00F2192B">
        <w:rPr>
          <w:rFonts w:ascii="Times New Roman" w:hAnsi="Times New Roman"/>
          <w:sz w:val="24"/>
        </w:rPr>
        <w:t>является  обращение</w:t>
      </w:r>
      <w:proofErr w:type="gramEnd"/>
      <w:r w:rsidR="00FD5B18" w:rsidRPr="00F2192B">
        <w:rPr>
          <w:rFonts w:ascii="Times New Roman" w:hAnsi="Times New Roman"/>
          <w:sz w:val="24"/>
        </w:rPr>
        <w:t xml:space="preserve"> физического или юридического лица, либо его уполномоченного представителя с комплектом документов;</w:t>
      </w:r>
    </w:p>
    <w:p w:rsidR="00FD5B18" w:rsidRPr="00F2192B" w:rsidRDefault="00FD5B18" w:rsidP="00D11B13">
      <w:pPr>
        <w:tabs>
          <w:tab w:val="left" w:pos="709"/>
          <w:tab w:val="left" w:pos="993"/>
        </w:tabs>
        <w:ind w:firstLine="720"/>
        <w:rPr>
          <w:rFonts w:ascii="Times New Roman" w:hAnsi="Times New Roman"/>
          <w:sz w:val="24"/>
        </w:rPr>
      </w:pPr>
      <w:r w:rsidRPr="00F2192B">
        <w:rPr>
          <w:rFonts w:ascii="Times New Roman" w:hAnsi="Times New Roman"/>
          <w:sz w:val="24"/>
        </w:rPr>
        <w:t xml:space="preserve"> б) ответственным за выполнение административного действия является главный специалист отдела;</w:t>
      </w:r>
    </w:p>
    <w:p w:rsidR="00FD5B18" w:rsidRPr="00F2192B" w:rsidRDefault="0070062E" w:rsidP="00D11B13">
      <w:pPr>
        <w:tabs>
          <w:tab w:val="left" w:pos="709"/>
          <w:tab w:val="left" w:pos="993"/>
        </w:tabs>
        <w:ind w:firstLine="720"/>
        <w:rPr>
          <w:rFonts w:ascii="Times New Roman" w:hAnsi="Times New Roman"/>
          <w:sz w:val="24"/>
        </w:rPr>
      </w:pPr>
      <w:r w:rsidRPr="00F2192B">
        <w:rPr>
          <w:rFonts w:ascii="Times New Roman" w:hAnsi="Times New Roman"/>
          <w:sz w:val="24"/>
        </w:rPr>
        <w:t xml:space="preserve"> </w:t>
      </w:r>
      <w:r w:rsidR="00FD5B18" w:rsidRPr="00F2192B">
        <w:rPr>
          <w:rFonts w:ascii="Times New Roman" w:hAnsi="Times New Roman"/>
          <w:sz w:val="24"/>
        </w:rPr>
        <w:t>в) главный специалист отдела осуществляет прием, проверку комплектности предоставленных документов, регистрацию заявления, либо отказывает в приеме и регистрации.</w:t>
      </w:r>
    </w:p>
    <w:p w:rsidR="00FD5B18" w:rsidRPr="00F2192B" w:rsidRDefault="00FD5B18" w:rsidP="00D11B13">
      <w:pPr>
        <w:tabs>
          <w:tab w:val="left" w:pos="709"/>
          <w:tab w:val="left" w:pos="993"/>
        </w:tabs>
        <w:ind w:firstLine="720"/>
        <w:rPr>
          <w:rFonts w:ascii="Times New Roman" w:hAnsi="Times New Roman"/>
          <w:sz w:val="24"/>
        </w:rPr>
      </w:pPr>
      <w:r w:rsidRPr="00F2192B">
        <w:rPr>
          <w:rFonts w:ascii="Times New Roman" w:hAnsi="Times New Roman"/>
          <w:sz w:val="24"/>
        </w:rPr>
        <w:t xml:space="preserve">Максимальный срок </w:t>
      </w:r>
      <w:proofErr w:type="gramStart"/>
      <w:r w:rsidRPr="00F2192B">
        <w:rPr>
          <w:rFonts w:ascii="Times New Roman" w:hAnsi="Times New Roman"/>
          <w:sz w:val="24"/>
        </w:rPr>
        <w:t>выполнения  –</w:t>
      </w:r>
      <w:proofErr w:type="gramEnd"/>
      <w:r w:rsidRPr="00F2192B">
        <w:rPr>
          <w:rFonts w:ascii="Times New Roman" w:hAnsi="Times New Roman"/>
          <w:sz w:val="24"/>
        </w:rPr>
        <w:t xml:space="preserve"> 1 час;</w:t>
      </w:r>
    </w:p>
    <w:p w:rsidR="00FD5B18" w:rsidRPr="00F2192B" w:rsidRDefault="00FD5B18" w:rsidP="00D11B13">
      <w:pPr>
        <w:tabs>
          <w:tab w:val="left" w:pos="709"/>
          <w:tab w:val="left" w:pos="993"/>
        </w:tabs>
        <w:ind w:firstLine="720"/>
        <w:rPr>
          <w:rFonts w:ascii="Times New Roman" w:hAnsi="Times New Roman"/>
          <w:sz w:val="24"/>
        </w:rPr>
      </w:pPr>
      <w:r w:rsidRPr="00F2192B">
        <w:rPr>
          <w:rFonts w:ascii="Times New Roman" w:hAnsi="Times New Roman"/>
          <w:sz w:val="24"/>
        </w:rPr>
        <w:t>г) критерии принятия решения:</w:t>
      </w:r>
    </w:p>
    <w:p w:rsidR="00FD5B18" w:rsidRPr="00F2192B" w:rsidRDefault="00FD5B18" w:rsidP="00D11B13">
      <w:pPr>
        <w:tabs>
          <w:tab w:val="left" w:pos="709"/>
          <w:tab w:val="left" w:pos="993"/>
        </w:tabs>
        <w:ind w:firstLine="720"/>
        <w:rPr>
          <w:rFonts w:ascii="Times New Roman" w:hAnsi="Times New Roman"/>
          <w:sz w:val="24"/>
        </w:rPr>
      </w:pPr>
      <w:r w:rsidRPr="00F2192B">
        <w:rPr>
          <w:rFonts w:ascii="Times New Roman" w:hAnsi="Times New Roman"/>
          <w:sz w:val="24"/>
        </w:rPr>
        <w:t>-   наличие всех необходимых документов и правомочность заявителя;</w:t>
      </w:r>
    </w:p>
    <w:p w:rsidR="00FD5B18" w:rsidRPr="00F2192B" w:rsidRDefault="00FD5B18" w:rsidP="00D11B13">
      <w:pPr>
        <w:tabs>
          <w:tab w:val="left" w:pos="709"/>
          <w:tab w:val="left" w:pos="993"/>
        </w:tabs>
        <w:ind w:firstLine="720"/>
        <w:rPr>
          <w:rFonts w:ascii="Times New Roman" w:hAnsi="Times New Roman"/>
          <w:sz w:val="24"/>
        </w:rPr>
      </w:pPr>
      <w:r w:rsidRPr="00F2192B">
        <w:rPr>
          <w:rFonts w:ascii="Times New Roman" w:hAnsi="Times New Roman"/>
          <w:sz w:val="24"/>
        </w:rPr>
        <w:t>- неполный комплект документов (комплект документов не соответствует требованиям);</w:t>
      </w:r>
    </w:p>
    <w:p w:rsidR="00FD5B18" w:rsidRPr="00F2192B" w:rsidRDefault="00FD5B18" w:rsidP="00D11B13">
      <w:pPr>
        <w:tabs>
          <w:tab w:val="left" w:pos="709"/>
          <w:tab w:val="left" w:pos="993"/>
        </w:tabs>
        <w:ind w:firstLine="720"/>
        <w:rPr>
          <w:rFonts w:ascii="Times New Roman" w:hAnsi="Times New Roman"/>
          <w:sz w:val="24"/>
        </w:rPr>
      </w:pPr>
      <w:r w:rsidRPr="00F2192B">
        <w:rPr>
          <w:rFonts w:ascii="Times New Roman" w:hAnsi="Times New Roman"/>
          <w:sz w:val="24"/>
        </w:rPr>
        <w:t xml:space="preserve">д) результат административного действия: </w:t>
      </w:r>
    </w:p>
    <w:p w:rsidR="00FD5B18" w:rsidRPr="00F2192B" w:rsidRDefault="00FD5B18" w:rsidP="00D11B13">
      <w:pPr>
        <w:tabs>
          <w:tab w:val="left" w:pos="709"/>
          <w:tab w:val="left" w:pos="993"/>
        </w:tabs>
        <w:ind w:firstLine="720"/>
        <w:rPr>
          <w:rFonts w:ascii="Times New Roman" w:hAnsi="Times New Roman"/>
          <w:sz w:val="24"/>
        </w:rPr>
      </w:pPr>
      <w:r w:rsidRPr="00F2192B">
        <w:rPr>
          <w:rFonts w:ascii="Times New Roman" w:hAnsi="Times New Roman"/>
          <w:sz w:val="24"/>
        </w:rPr>
        <w:t xml:space="preserve">-  прием </w:t>
      </w:r>
      <w:proofErr w:type="gramStart"/>
      <w:r w:rsidRPr="00F2192B">
        <w:rPr>
          <w:rFonts w:ascii="Times New Roman" w:hAnsi="Times New Roman"/>
          <w:sz w:val="24"/>
        </w:rPr>
        <w:t>и  регистрация</w:t>
      </w:r>
      <w:proofErr w:type="gramEnd"/>
      <w:r w:rsidRPr="00F2192B">
        <w:rPr>
          <w:rFonts w:ascii="Times New Roman" w:hAnsi="Times New Roman"/>
          <w:sz w:val="24"/>
        </w:rPr>
        <w:t xml:space="preserve"> заявления  и предоставленных документов;</w:t>
      </w:r>
    </w:p>
    <w:p w:rsidR="00FD5B18" w:rsidRPr="00F2192B" w:rsidRDefault="00FD5B18" w:rsidP="00D11B13">
      <w:pPr>
        <w:tabs>
          <w:tab w:val="left" w:pos="709"/>
          <w:tab w:val="left" w:pos="993"/>
        </w:tabs>
        <w:ind w:firstLine="720"/>
        <w:rPr>
          <w:rFonts w:ascii="Times New Roman" w:hAnsi="Times New Roman"/>
          <w:sz w:val="24"/>
        </w:rPr>
      </w:pPr>
      <w:r w:rsidRPr="00F2192B">
        <w:rPr>
          <w:rFonts w:ascii="Times New Roman" w:hAnsi="Times New Roman"/>
          <w:sz w:val="24"/>
        </w:rPr>
        <w:t xml:space="preserve">- отказ в приеме и </w:t>
      </w:r>
      <w:proofErr w:type="gramStart"/>
      <w:r w:rsidRPr="00F2192B">
        <w:rPr>
          <w:rFonts w:ascii="Times New Roman" w:hAnsi="Times New Roman"/>
          <w:sz w:val="24"/>
        </w:rPr>
        <w:t>регистрации  документов</w:t>
      </w:r>
      <w:proofErr w:type="gramEnd"/>
      <w:r w:rsidRPr="00F2192B">
        <w:rPr>
          <w:rFonts w:ascii="Times New Roman" w:hAnsi="Times New Roman"/>
          <w:sz w:val="24"/>
        </w:rPr>
        <w:t xml:space="preserve"> и возвращение документов при личном обращении, направление уведомления заявителю (в письменной форме, по телефону или электронной почтой (в случае наличия);</w:t>
      </w:r>
    </w:p>
    <w:p w:rsidR="00FD5B18" w:rsidRPr="00F2192B" w:rsidRDefault="00FD5B18" w:rsidP="00D11B13">
      <w:pPr>
        <w:tabs>
          <w:tab w:val="left" w:pos="709"/>
          <w:tab w:val="left" w:pos="993"/>
        </w:tabs>
        <w:ind w:firstLine="720"/>
        <w:rPr>
          <w:rFonts w:ascii="Times New Roman" w:hAnsi="Times New Roman"/>
          <w:sz w:val="24"/>
        </w:rPr>
      </w:pPr>
      <w:r w:rsidRPr="00F2192B">
        <w:rPr>
          <w:rFonts w:ascii="Times New Roman" w:hAnsi="Times New Roman"/>
          <w:sz w:val="24"/>
        </w:rPr>
        <w:t xml:space="preserve">е) способ фиксации результата: </w:t>
      </w:r>
    </w:p>
    <w:p w:rsidR="00FD5B18" w:rsidRPr="00F2192B" w:rsidRDefault="00FD5B18" w:rsidP="00D11B13">
      <w:pPr>
        <w:tabs>
          <w:tab w:val="left" w:pos="709"/>
          <w:tab w:val="left" w:pos="993"/>
        </w:tabs>
        <w:ind w:firstLine="720"/>
        <w:rPr>
          <w:rFonts w:ascii="Times New Roman" w:hAnsi="Times New Roman"/>
          <w:sz w:val="24"/>
        </w:rPr>
      </w:pPr>
      <w:r w:rsidRPr="00F2192B">
        <w:rPr>
          <w:rFonts w:ascii="Times New Roman" w:hAnsi="Times New Roman"/>
          <w:sz w:val="24"/>
        </w:rPr>
        <w:t xml:space="preserve">заявление регистрируется в </w:t>
      </w:r>
      <w:proofErr w:type="gramStart"/>
      <w:r w:rsidRPr="00F2192B">
        <w:rPr>
          <w:rFonts w:ascii="Times New Roman" w:hAnsi="Times New Roman"/>
          <w:sz w:val="24"/>
        </w:rPr>
        <w:t>книге  учета</w:t>
      </w:r>
      <w:proofErr w:type="gramEnd"/>
      <w:r w:rsidRPr="00F2192B">
        <w:rPr>
          <w:rFonts w:ascii="Times New Roman" w:hAnsi="Times New Roman"/>
          <w:sz w:val="24"/>
        </w:rPr>
        <w:t xml:space="preserve"> «Заявлений на выдачу градостроительных планов», уведомление   об отказе регистрируется в журнале  регистрации исходящей корреспонденции.</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В электронной форме заявление предоставляется путем заполнения формы, размещенной на Едином </w:t>
      </w:r>
      <w:proofErr w:type="gramStart"/>
      <w:r w:rsidRPr="00F2192B">
        <w:rPr>
          <w:rFonts w:ascii="Times New Roman" w:hAnsi="Times New Roman"/>
          <w:sz w:val="24"/>
        </w:rPr>
        <w:t>портале  государственных</w:t>
      </w:r>
      <w:proofErr w:type="gramEnd"/>
      <w:r w:rsidRPr="00F2192B">
        <w:rPr>
          <w:rFonts w:ascii="Times New Roman" w:hAnsi="Times New Roman"/>
          <w:sz w:val="24"/>
        </w:rPr>
        <w:t xml:space="preserve"> и муниципальных услуг (функций) и (или) Портале государственных  и муниципальных услуг Воронежской области.</w:t>
      </w:r>
      <w:r w:rsidR="0070062E" w:rsidRPr="00F2192B">
        <w:rPr>
          <w:rFonts w:ascii="Times New Roman" w:hAnsi="Times New Roman"/>
          <w:sz w:val="24"/>
        </w:rPr>
        <w:t xml:space="preserve"> </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3.3.2. Рассмотрение заявления </w:t>
      </w:r>
      <w:proofErr w:type="gramStart"/>
      <w:r w:rsidRPr="00F2192B">
        <w:rPr>
          <w:rFonts w:ascii="Times New Roman" w:hAnsi="Times New Roman"/>
          <w:sz w:val="24"/>
        </w:rPr>
        <w:t>и  предоставленных</w:t>
      </w:r>
      <w:proofErr w:type="gramEnd"/>
      <w:r w:rsidRPr="00F2192B">
        <w:rPr>
          <w:rFonts w:ascii="Times New Roman" w:hAnsi="Times New Roman"/>
          <w:sz w:val="24"/>
        </w:rPr>
        <w:t xml:space="preserve"> документов на соответствие предъявляемым требованиям, либо отказ в предоставлении муниципальной услуги:</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а) юридическим фактом, являющимся основанием для начала административного </w:t>
      </w:r>
      <w:proofErr w:type="gramStart"/>
      <w:r w:rsidRPr="00F2192B">
        <w:rPr>
          <w:rFonts w:ascii="Times New Roman" w:hAnsi="Times New Roman"/>
          <w:sz w:val="24"/>
        </w:rPr>
        <w:t>действия  является</w:t>
      </w:r>
      <w:proofErr w:type="gramEnd"/>
      <w:r w:rsidRPr="00F2192B">
        <w:rPr>
          <w:rFonts w:ascii="Times New Roman" w:hAnsi="Times New Roman"/>
          <w:sz w:val="24"/>
        </w:rPr>
        <w:t xml:space="preserve">  наличие зарегистрированного  комплекта документов;</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 б) ответственным за выполнение административного действия является </w:t>
      </w:r>
      <w:r w:rsidR="00F50174" w:rsidRPr="00F2192B">
        <w:rPr>
          <w:rFonts w:ascii="Times New Roman" w:hAnsi="Times New Roman"/>
          <w:sz w:val="24"/>
        </w:rPr>
        <w:t>старший инспектор</w:t>
      </w:r>
      <w:r w:rsidRPr="00F2192B">
        <w:rPr>
          <w:rFonts w:ascii="Times New Roman" w:hAnsi="Times New Roman"/>
          <w:sz w:val="24"/>
        </w:rPr>
        <w:t xml:space="preserve"> отдела.</w:t>
      </w:r>
    </w:p>
    <w:p w:rsidR="00FD5B18" w:rsidRPr="00F2192B" w:rsidRDefault="0070062E" w:rsidP="00D11B13">
      <w:pPr>
        <w:tabs>
          <w:tab w:val="left" w:pos="709"/>
        </w:tabs>
        <w:ind w:firstLine="720"/>
        <w:rPr>
          <w:rFonts w:ascii="Times New Roman" w:hAnsi="Times New Roman"/>
          <w:sz w:val="24"/>
        </w:rPr>
      </w:pPr>
      <w:r w:rsidRPr="00F2192B">
        <w:rPr>
          <w:rFonts w:ascii="Times New Roman" w:hAnsi="Times New Roman"/>
          <w:sz w:val="24"/>
        </w:rPr>
        <w:t xml:space="preserve"> </w:t>
      </w:r>
      <w:proofErr w:type="gramStart"/>
      <w:r w:rsidR="00FD5B18" w:rsidRPr="00F2192B">
        <w:rPr>
          <w:rFonts w:ascii="Times New Roman" w:hAnsi="Times New Roman"/>
          <w:sz w:val="24"/>
        </w:rPr>
        <w:t xml:space="preserve">в)  </w:t>
      </w:r>
      <w:r w:rsidRPr="00F2192B">
        <w:rPr>
          <w:rFonts w:ascii="Times New Roman" w:hAnsi="Times New Roman"/>
          <w:sz w:val="24"/>
        </w:rPr>
        <w:t>старший</w:t>
      </w:r>
      <w:proofErr w:type="gramEnd"/>
      <w:r w:rsidRPr="00F2192B">
        <w:rPr>
          <w:rFonts w:ascii="Times New Roman" w:hAnsi="Times New Roman"/>
          <w:sz w:val="24"/>
        </w:rPr>
        <w:t xml:space="preserve"> инспектор</w:t>
      </w:r>
      <w:r w:rsidR="00FD5B18" w:rsidRPr="00F2192B">
        <w:rPr>
          <w:rFonts w:ascii="Times New Roman" w:hAnsi="Times New Roman"/>
          <w:sz w:val="24"/>
        </w:rPr>
        <w:t xml:space="preserve"> отдела осуществляет: </w:t>
      </w:r>
    </w:p>
    <w:p w:rsidR="00FD5B18" w:rsidRPr="00F2192B" w:rsidRDefault="00FD5B18" w:rsidP="00D11B13">
      <w:pPr>
        <w:widowControl w:val="0"/>
        <w:numPr>
          <w:ilvl w:val="1"/>
          <w:numId w:val="8"/>
        </w:numPr>
        <w:tabs>
          <w:tab w:val="clear" w:pos="1440"/>
          <w:tab w:val="num" w:pos="0"/>
          <w:tab w:val="left" w:pos="709"/>
          <w:tab w:val="left" w:pos="1680"/>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t>проверку полномочия представителя заявителя;</w:t>
      </w:r>
    </w:p>
    <w:p w:rsidR="00FD5B18" w:rsidRPr="00F2192B" w:rsidRDefault="00FD5B18" w:rsidP="00D11B13">
      <w:pPr>
        <w:widowControl w:val="0"/>
        <w:numPr>
          <w:ilvl w:val="1"/>
          <w:numId w:val="8"/>
        </w:numPr>
        <w:tabs>
          <w:tab w:val="clear" w:pos="1440"/>
          <w:tab w:val="num" w:pos="0"/>
          <w:tab w:val="left" w:pos="709"/>
          <w:tab w:val="left" w:pos="1680"/>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t xml:space="preserve">проверку правильности </w:t>
      </w:r>
      <w:proofErr w:type="gramStart"/>
      <w:r w:rsidRPr="00F2192B">
        <w:rPr>
          <w:rFonts w:ascii="Times New Roman" w:hAnsi="Times New Roman"/>
          <w:sz w:val="24"/>
        </w:rPr>
        <w:t>заполнения  заявления</w:t>
      </w:r>
      <w:proofErr w:type="gramEnd"/>
      <w:r w:rsidRPr="00F2192B">
        <w:rPr>
          <w:rFonts w:ascii="Times New Roman" w:hAnsi="Times New Roman"/>
          <w:sz w:val="24"/>
        </w:rPr>
        <w:t>;</w:t>
      </w:r>
    </w:p>
    <w:p w:rsidR="00FD5B18" w:rsidRPr="00F2192B" w:rsidRDefault="00FD5B18" w:rsidP="00D11B13">
      <w:pPr>
        <w:widowControl w:val="0"/>
        <w:numPr>
          <w:ilvl w:val="1"/>
          <w:numId w:val="8"/>
        </w:numPr>
        <w:tabs>
          <w:tab w:val="clear" w:pos="1440"/>
          <w:tab w:val="num" w:pos="0"/>
          <w:tab w:val="left" w:pos="709"/>
          <w:tab w:val="left" w:pos="1680"/>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t>наличие полного и правильно оформленного комплекта документов;</w:t>
      </w:r>
    </w:p>
    <w:p w:rsidR="00FD5B18" w:rsidRPr="00F2192B" w:rsidRDefault="00FD5B18" w:rsidP="00D11B13">
      <w:pPr>
        <w:widowControl w:val="0"/>
        <w:numPr>
          <w:ilvl w:val="1"/>
          <w:numId w:val="8"/>
        </w:numPr>
        <w:tabs>
          <w:tab w:val="clear" w:pos="1440"/>
          <w:tab w:val="num" w:pos="0"/>
          <w:tab w:val="left" w:pos="709"/>
          <w:tab w:val="left" w:pos="1680"/>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t>сверяет копии документов с их подлинниками;</w:t>
      </w:r>
    </w:p>
    <w:p w:rsidR="00FD5B18" w:rsidRPr="00F2192B" w:rsidRDefault="00FD5B18" w:rsidP="00D11B13">
      <w:pPr>
        <w:widowControl w:val="0"/>
        <w:numPr>
          <w:ilvl w:val="1"/>
          <w:numId w:val="8"/>
        </w:numPr>
        <w:tabs>
          <w:tab w:val="clear" w:pos="1440"/>
          <w:tab w:val="num" w:pos="0"/>
          <w:tab w:val="left" w:pos="709"/>
          <w:tab w:val="left" w:pos="1680"/>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lastRenderedPageBreak/>
        <w:t xml:space="preserve">зарегистрированное заявление с комплектом документов передает на рассмотрение и визирование </w:t>
      </w:r>
      <w:r w:rsidR="00F50174" w:rsidRPr="00F2192B">
        <w:rPr>
          <w:rFonts w:ascii="Times New Roman" w:hAnsi="Times New Roman"/>
          <w:sz w:val="24"/>
        </w:rPr>
        <w:t>начальнику</w:t>
      </w:r>
      <w:r w:rsidRPr="00F2192B">
        <w:rPr>
          <w:rFonts w:ascii="Times New Roman" w:hAnsi="Times New Roman"/>
          <w:sz w:val="24"/>
        </w:rPr>
        <w:t xml:space="preserve"> отдела;</w:t>
      </w:r>
    </w:p>
    <w:p w:rsidR="00F50174" w:rsidRPr="00F2192B" w:rsidRDefault="00F50174" w:rsidP="00D11B13">
      <w:pPr>
        <w:widowControl w:val="0"/>
        <w:numPr>
          <w:ilvl w:val="1"/>
          <w:numId w:val="8"/>
        </w:numPr>
        <w:tabs>
          <w:tab w:val="clear" w:pos="1440"/>
          <w:tab w:val="num" w:pos="0"/>
          <w:tab w:val="left" w:pos="709"/>
          <w:tab w:val="left" w:pos="1680"/>
        </w:tabs>
        <w:suppressAutoHyphens/>
        <w:autoSpaceDE w:val="0"/>
        <w:autoSpaceDN w:val="0"/>
        <w:adjustRightInd w:val="0"/>
        <w:ind w:left="0" w:firstLine="720"/>
        <w:rPr>
          <w:rFonts w:ascii="Times New Roman" w:hAnsi="Times New Roman"/>
          <w:sz w:val="24"/>
        </w:rPr>
      </w:pPr>
      <w:r w:rsidRPr="00F2192B">
        <w:rPr>
          <w:rFonts w:ascii="Times New Roman" w:hAnsi="Times New Roman"/>
          <w:sz w:val="24"/>
        </w:rPr>
        <w:t>максимальный срок выполнения – 3 дня;</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  г) критерии принятия решения:</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  - документы соответствуют </w:t>
      </w:r>
      <w:proofErr w:type="gramStart"/>
      <w:r w:rsidRPr="00F2192B">
        <w:rPr>
          <w:rFonts w:ascii="Times New Roman" w:hAnsi="Times New Roman"/>
          <w:sz w:val="24"/>
        </w:rPr>
        <w:t>предъявляемым  требованиям</w:t>
      </w:r>
      <w:proofErr w:type="gramEnd"/>
      <w:r w:rsidRPr="00F2192B">
        <w:rPr>
          <w:rFonts w:ascii="Times New Roman" w:hAnsi="Times New Roman"/>
          <w:sz w:val="24"/>
        </w:rPr>
        <w:t xml:space="preserve">: </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 </w:t>
      </w:r>
      <w:r w:rsidR="00F50174" w:rsidRPr="00F2192B">
        <w:rPr>
          <w:rFonts w:ascii="Times New Roman" w:hAnsi="Times New Roman"/>
          <w:sz w:val="24"/>
        </w:rPr>
        <w:t xml:space="preserve"> </w:t>
      </w:r>
      <w:r w:rsidRPr="00F2192B">
        <w:rPr>
          <w:rFonts w:ascii="Times New Roman" w:hAnsi="Times New Roman"/>
          <w:sz w:val="24"/>
        </w:rPr>
        <w:t>- документы не соответствуют предъявляемым требованиям;</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  д) результат административного действия:</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  -  принятие решения о выдаче градостроительного плана земельного участка;</w:t>
      </w:r>
    </w:p>
    <w:p w:rsidR="00FD5B18" w:rsidRPr="00F2192B" w:rsidRDefault="00FD5B18" w:rsidP="00D11B13">
      <w:pPr>
        <w:tabs>
          <w:tab w:val="left" w:pos="709"/>
        </w:tabs>
        <w:ind w:firstLine="720"/>
        <w:rPr>
          <w:rFonts w:ascii="Times New Roman" w:hAnsi="Times New Roman"/>
          <w:sz w:val="24"/>
        </w:rPr>
      </w:pPr>
      <w:r w:rsidRPr="00F2192B">
        <w:rPr>
          <w:rFonts w:ascii="Times New Roman" w:hAnsi="Times New Roman"/>
          <w:sz w:val="24"/>
        </w:rPr>
        <w:t xml:space="preserve">  - подготовка и </w:t>
      </w:r>
      <w:proofErr w:type="gramStart"/>
      <w:r w:rsidRPr="00F2192B">
        <w:rPr>
          <w:rFonts w:ascii="Times New Roman" w:hAnsi="Times New Roman"/>
          <w:sz w:val="24"/>
        </w:rPr>
        <w:t>направление  уведомления</w:t>
      </w:r>
      <w:proofErr w:type="gramEnd"/>
      <w:r w:rsidRPr="00F2192B">
        <w:rPr>
          <w:rFonts w:ascii="Times New Roman" w:hAnsi="Times New Roman"/>
          <w:sz w:val="24"/>
        </w:rPr>
        <w:t xml:space="preserve"> об отказе в предоставлении муниципальной услуги   заявителю (в письменном виде, по телефону или электронной почтой (в случае наличия);</w:t>
      </w:r>
    </w:p>
    <w:p w:rsidR="00FD5B18" w:rsidRPr="00F2192B" w:rsidRDefault="00F50174" w:rsidP="00D11B13">
      <w:pPr>
        <w:tabs>
          <w:tab w:val="left" w:pos="709"/>
        </w:tabs>
        <w:ind w:firstLine="720"/>
        <w:rPr>
          <w:rFonts w:ascii="Times New Roman" w:hAnsi="Times New Roman"/>
          <w:sz w:val="24"/>
        </w:rPr>
      </w:pPr>
      <w:r w:rsidRPr="00F2192B">
        <w:rPr>
          <w:rFonts w:ascii="Times New Roman" w:hAnsi="Times New Roman"/>
          <w:sz w:val="24"/>
        </w:rPr>
        <w:t xml:space="preserve">  </w:t>
      </w:r>
      <w:r w:rsidR="00FD5B18" w:rsidRPr="00F2192B">
        <w:rPr>
          <w:rFonts w:ascii="Times New Roman" w:hAnsi="Times New Roman"/>
          <w:sz w:val="24"/>
        </w:rPr>
        <w:t xml:space="preserve">е) способ фиксации результата: отметка в книге </w:t>
      </w:r>
      <w:proofErr w:type="gramStart"/>
      <w:r w:rsidR="00FD5B18" w:rsidRPr="00F2192B">
        <w:rPr>
          <w:rFonts w:ascii="Times New Roman" w:hAnsi="Times New Roman"/>
          <w:sz w:val="24"/>
        </w:rPr>
        <w:t>учета  «</w:t>
      </w:r>
      <w:proofErr w:type="gramEnd"/>
      <w:r w:rsidR="00FD5B18" w:rsidRPr="00F2192B">
        <w:rPr>
          <w:rFonts w:ascii="Times New Roman" w:hAnsi="Times New Roman"/>
          <w:sz w:val="24"/>
        </w:rPr>
        <w:t>Заявлений на выдачу градостроительного плана земельного участка», уведомление регистрируется в журнале регистрации исходящей корреспонденции.</w:t>
      </w:r>
    </w:p>
    <w:p w:rsidR="00FD5B18" w:rsidRPr="00F2192B" w:rsidRDefault="00FD5B18" w:rsidP="00D11B13">
      <w:pPr>
        <w:tabs>
          <w:tab w:val="left" w:pos="709"/>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3.3.3.  Подготовка градостроительного плана земельного участка и проекта постановления о его утверждении.</w:t>
      </w:r>
    </w:p>
    <w:p w:rsidR="00FD5B18" w:rsidRPr="00F2192B" w:rsidRDefault="00FD5B18" w:rsidP="00D11B13">
      <w:pPr>
        <w:tabs>
          <w:tab w:val="left" w:pos="709"/>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а) юридическим фактом, являющимся основанием для начала административного действия является наличие полного и правильно оформленного комплекта документов.</w:t>
      </w:r>
    </w:p>
    <w:p w:rsidR="00FD5B18" w:rsidRPr="00F2192B" w:rsidRDefault="00FD5B18" w:rsidP="00D11B13">
      <w:pPr>
        <w:tabs>
          <w:tab w:val="left" w:pos="709"/>
        </w:tabs>
        <w:autoSpaceDE w:val="0"/>
        <w:autoSpaceDN w:val="0"/>
        <w:adjustRightInd w:val="0"/>
        <w:ind w:firstLine="720"/>
        <w:rPr>
          <w:rFonts w:ascii="Times New Roman" w:hAnsi="Times New Roman"/>
          <w:sz w:val="24"/>
        </w:rPr>
      </w:pPr>
      <w:r w:rsidRPr="00F2192B">
        <w:rPr>
          <w:rFonts w:ascii="Times New Roman" w:hAnsi="Times New Roman"/>
          <w:sz w:val="24"/>
        </w:rPr>
        <w:t xml:space="preserve">б) ответственным за выполнение административного действия является </w:t>
      </w:r>
      <w:r w:rsidR="00F50174" w:rsidRPr="00F2192B">
        <w:rPr>
          <w:rFonts w:ascii="Times New Roman" w:hAnsi="Times New Roman"/>
          <w:sz w:val="24"/>
        </w:rPr>
        <w:t>старший инспектор</w:t>
      </w:r>
      <w:r w:rsidRPr="00F2192B">
        <w:rPr>
          <w:rFonts w:ascii="Times New Roman" w:hAnsi="Times New Roman"/>
          <w:sz w:val="24"/>
        </w:rPr>
        <w:t xml:space="preserve"> отдела.</w:t>
      </w:r>
    </w:p>
    <w:p w:rsidR="00FD5B18" w:rsidRPr="00F2192B" w:rsidRDefault="00FD5B18" w:rsidP="00D11B13">
      <w:pPr>
        <w:tabs>
          <w:tab w:val="left" w:pos="709"/>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в) </w:t>
      </w:r>
      <w:r w:rsidR="00F50174" w:rsidRPr="00F2192B">
        <w:rPr>
          <w:rFonts w:ascii="Times New Roman" w:hAnsi="Times New Roman"/>
          <w:sz w:val="24"/>
        </w:rPr>
        <w:t>старший инспектор</w:t>
      </w:r>
      <w:r w:rsidRPr="00F2192B">
        <w:rPr>
          <w:rFonts w:ascii="Times New Roman" w:hAnsi="Times New Roman"/>
          <w:sz w:val="24"/>
        </w:rPr>
        <w:t xml:space="preserve"> отдела на </w:t>
      </w:r>
      <w:proofErr w:type="gramStart"/>
      <w:r w:rsidRPr="00F2192B">
        <w:rPr>
          <w:rFonts w:ascii="Times New Roman" w:hAnsi="Times New Roman"/>
          <w:sz w:val="24"/>
        </w:rPr>
        <w:t>основании  документов</w:t>
      </w:r>
      <w:proofErr w:type="gramEnd"/>
      <w:r w:rsidRPr="00F2192B">
        <w:rPr>
          <w:rFonts w:ascii="Times New Roman" w:hAnsi="Times New Roman"/>
          <w:sz w:val="24"/>
        </w:rPr>
        <w:t xml:space="preserve">:                  </w:t>
      </w:r>
    </w:p>
    <w:p w:rsidR="00FD5B18" w:rsidRPr="00F2192B" w:rsidRDefault="00FD5B18" w:rsidP="00D11B13">
      <w:pPr>
        <w:tabs>
          <w:tab w:val="left" w:pos="709"/>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подготавливает градостроительный план земельного участка </w:t>
      </w:r>
      <w:proofErr w:type="gramStart"/>
      <w:r w:rsidRPr="00F2192B">
        <w:rPr>
          <w:rFonts w:ascii="Times New Roman" w:hAnsi="Times New Roman"/>
          <w:sz w:val="24"/>
        </w:rPr>
        <w:t>и  проект</w:t>
      </w:r>
      <w:proofErr w:type="gramEnd"/>
      <w:r w:rsidRPr="00F2192B">
        <w:rPr>
          <w:rFonts w:ascii="Times New Roman" w:hAnsi="Times New Roman"/>
          <w:sz w:val="24"/>
        </w:rPr>
        <w:t xml:space="preserve"> постановления об его утверждении. </w:t>
      </w:r>
    </w:p>
    <w:p w:rsidR="00FD5B18" w:rsidRPr="00F2192B" w:rsidRDefault="00F50174" w:rsidP="00D11B13">
      <w:pPr>
        <w:widowControl w:val="0"/>
        <w:tabs>
          <w:tab w:val="left" w:pos="709"/>
          <w:tab w:val="left" w:pos="1680"/>
          <w:tab w:val="left" w:pos="1985"/>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w:t>
      </w:r>
      <w:r w:rsidR="00FD5B18" w:rsidRPr="00F2192B">
        <w:rPr>
          <w:rFonts w:ascii="Times New Roman" w:hAnsi="Times New Roman"/>
          <w:sz w:val="24"/>
        </w:rPr>
        <w:t xml:space="preserve"> - максимальный срок выполнения – 20 дней;</w:t>
      </w:r>
    </w:p>
    <w:p w:rsidR="00FD5B18" w:rsidRPr="00F2192B" w:rsidRDefault="00F50174" w:rsidP="00D11B13">
      <w:pPr>
        <w:widowControl w:val="0"/>
        <w:tabs>
          <w:tab w:val="left" w:pos="709"/>
          <w:tab w:val="left" w:pos="1985"/>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w:t>
      </w:r>
      <w:r w:rsidR="00FD5B18" w:rsidRPr="00F2192B">
        <w:rPr>
          <w:rFonts w:ascii="Times New Roman" w:hAnsi="Times New Roman"/>
          <w:sz w:val="24"/>
        </w:rPr>
        <w:t>г) критерии принятия решения:</w:t>
      </w:r>
    </w:p>
    <w:p w:rsidR="00FD5B18" w:rsidRPr="00F2192B" w:rsidRDefault="00FD5B18" w:rsidP="00D11B13">
      <w:pPr>
        <w:widowControl w:val="0"/>
        <w:tabs>
          <w:tab w:val="left" w:pos="709"/>
          <w:tab w:val="left" w:pos="1680"/>
          <w:tab w:val="left" w:pos="1985"/>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w:t>
      </w:r>
      <w:r w:rsidR="00F50174" w:rsidRPr="00F2192B">
        <w:rPr>
          <w:rFonts w:ascii="Times New Roman" w:hAnsi="Times New Roman"/>
          <w:sz w:val="24"/>
        </w:rPr>
        <w:t xml:space="preserve"> - г</w:t>
      </w:r>
      <w:r w:rsidRPr="00F2192B">
        <w:rPr>
          <w:rFonts w:ascii="Times New Roman" w:hAnsi="Times New Roman"/>
          <w:sz w:val="24"/>
        </w:rPr>
        <w:t xml:space="preserve">радостроительный план и постановление об </w:t>
      </w:r>
      <w:proofErr w:type="gramStart"/>
      <w:r w:rsidRPr="00F2192B">
        <w:rPr>
          <w:rFonts w:ascii="Times New Roman" w:hAnsi="Times New Roman"/>
          <w:sz w:val="24"/>
        </w:rPr>
        <w:t>его  утверждении</w:t>
      </w:r>
      <w:proofErr w:type="gramEnd"/>
      <w:r w:rsidRPr="00F2192B">
        <w:rPr>
          <w:rFonts w:ascii="Times New Roman" w:hAnsi="Times New Roman"/>
          <w:sz w:val="24"/>
        </w:rPr>
        <w:t xml:space="preserve"> подписаны должностными лицами;</w:t>
      </w:r>
    </w:p>
    <w:p w:rsidR="00FD5B18" w:rsidRPr="00F2192B" w:rsidRDefault="00FD5B18" w:rsidP="00D11B13">
      <w:pPr>
        <w:widowControl w:val="0"/>
        <w:tabs>
          <w:tab w:val="left" w:pos="709"/>
          <w:tab w:val="left" w:pos="1680"/>
          <w:tab w:val="left" w:pos="1985"/>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д) результат административного действия:</w:t>
      </w:r>
    </w:p>
    <w:p w:rsidR="00FD5B18" w:rsidRPr="00F2192B" w:rsidRDefault="00FD5B18" w:rsidP="00D11B13">
      <w:pPr>
        <w:widowControl w:val="0"/>
        <w:tabs>
          <w:tab w:val="left" w:pos="709"/>
          <w:tab w:val="left" w:pos="1680"/>
          <w:tab w:val="left" w:pos="1985"/>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  подписание градостроительного </w:t>
      </w:r>
      <w:proofErr w:type="gramStart"/>
      <w:r w:rsidRPr="00F2192B">
        <w:rPr>
          <w:rFonts w:ascii="Times New Roman" w:hAnsi="Times New Roman"/>
          <w:sz w:val="24"/>
        </w:rPr>
        <w:t>плана  и</w:t>
      </w:r>
      <w:proofErr w:type="gramEnd"/>
      <w:r w:rsidRPr="00F2192B">
        <w:rPr>
          <w:rFonts w:ascii="Times New Roman" w:hAnsi="Times New Roman"/>
          <w:sz w:val="24"/>
        </w:rPr>
        <w:t xml:space="preserve"> постановления об его  утверждении;</w:t>
      </w:r>
    </w:p>
    <w:p w:rsidR="00FD5B18" w:rsidRPr="00F2192B" w:rsidRDefault="00FD5B18" w:rsidP="00D11B13">
      <w:pPr>
        <w:widowControl w:val="0"/>
        <w:tabs>
          <w:tab w:val="left" w:pos="709"/>
          <w:tab w:val="left" w:pos="1680"/>
          <w:tab w:val="left" w:pos="1985"/>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е) способ фиксации результата:</w:t>
      </w:r>
    </w:p>
    <w:p w:rsidR="00FD5B18" w:rsidRPr="00F2192B" w:rsidRDefault="00FD5B18" w:rsidP="00D11B13">
      <w:pPr>
        <w:widowControl w:val="0"/>
        <w:tabs>
          <w:tab w:val="left" w:pos="709"/>
          <w:tab w:val="left" w:pos="1680"/>
          <w:tab w:val="left" w:pos="1985"/>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 </w:t>
      </w:r>
      <w:proofErr w:type="gramStart"/>
      <w:r w:rsidRPr="00F2192B">
        <w:rPr>
          <w:rFonts w:ascii="Times New Roman" w:hAnsi="Times New Roman"/>
          <w:sz w:val="24"/>
        </w:rPr>
        <w:t>регистрация  градостроительного</w:t>
      </w:r>
      <w:proofErr w:type="gramEnd"/>
      <w:r w:rsidRPr="00F2192B">
        <w:rPr>
          <w:rFonts w:ascii="Times New Roman" w:hAnsi="Times New Roman"/>
          <w:sz w:val="24"/>
        </w:rPr>
        <w:t xml:space="preserve"> плана в  книге учета  «Градостроительные планы»</w:t>
      </w:r>
    </w:p>
    <w:p w:rsidR="00FD5B18" w:rsidRPr="00F2192B" w:rsidRDefault="00FD5B18" w:rsidP="00D11B13">
      <w:pPr>
        <w:numPr>
          <w:ilvl w:val="2"/>
          <w:numId w:val="9"/>
        </w:numPr>
        <w:tabs>
          <w:tab w:val="left" w:pos="709"/>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Выдача градостроительного плана земельного участка.</w:t>
      </w:r>
    </w:p>
    <w:p w:rsidR="00FD5B18" w:rsidRPr="00F2192B" w:rsidRDefault="00FD5B18" w:rsidP="00D11B13">
      <w:pPr>
        <w:tabs>
          <w:tab w:val="left" w:pos="709"/>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а) юридическим фактом, являющимся основанием для начала административного действия является   наличие подписанного и </w:t>
      </w:r>
      <w:proofErr w:type="gramStart"/>
      <w:r w:rsidRPr="00F2192B">
        <w:rPr>
          <w:rFonts w:ascii="Times New Roman" w:hAnsi="Times New Roman"/>
          <w:sz w:val="24"/>
        </w:rPr>
        <w:t>зарегистрированного  градостроительного</w:t>
      </w:r>
      <w:proofErr w:type="gramEnd"/>
      <w:r w:rsidRPr="00F2192B">
        <w:rPr>
          <w:rFonts w:ascii="Times New Roman" w:hAnsi="Times New Roman"/>
          <w:sz w:val="24"/>
        </w:rPr>
        <w:t xml:space="preserve"> плана на земельный участок; </w:t>
      </w:r>
    </w:p>
    <w:p w:rsidR="00FD5B18" w:rsidRPr="00F2192B" w:rsidRDefault="00FD5B18" w:rsidP="00D11B13">
      <w:pPr>
        <w:tabs>
          <w:tab w:val="left" w:pos="709"/>
        </w:tabs>
        <w:suppressAutoHyphens/>
        <w:autoSpaceDE w:val="0"/>
        <w:autoSpaceDN w:val="0"/>
        <w:adjustRightInd w:val="0"/>
        <w:ind w:firstLine="720"/>
        <w:rPr>
          <w:rFonts w:ascii="Times New Roman" w:hAnsi="Times New Roman"/>
          <w:sz w:val="24"/>
        </w:rPr>
      </w:pPr>
      <w:proofErr w:type="gramStart"/>
      <w:r w:rsidRPr="00F2192B">
        <w:rPr>
          <w:rFonts w:ascii="Times New Roman" w:hAnsi="Times New Roman"/>
          <w:sz w:val="24"/>
        </w:rPr>
        <w:t>б)  ответственным</w:t>
      </w:r>
      <w:proofErr w:type="gramEnd"/>
      <w:r w:rsidRPr="00F2192B">
        <w:rPr>
          <w:rFonts w:ascii="Times New Roman" w:hAnsi="Times New Roman"/>
          <w:sz w:val="24"/>
        </w:rPr>
        <w:t xml:space="preserve"> за выполнение административного действия является главный специалист отдела.</w:t>
      </w:r>
    </w:p>
    <w:p w:rsidR="00FD5B18" w:rsidRPr="00F2192B" w:rsidRDefault="00FD5B18" w:rsidP="00D11B13">
      <w:pPr>
        <w:tabs>
          <w:tab w:val="left" w:pos="709"/>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в) </w:t>
      </w:r>
      <w:r w:rsidR="00F50174" w:rsidRPr="00F2192B">
        <w:rPr>
          <w:rFonts w:ascii="Times New Roman" w:hAnsi="Times New Roman"/>
          <w:sz w:val="24"/>
        </w:rPr>
        <w:t>старший инспектор</w:t>
      </w:r>
      <w:r w:rsidRPr="00F2192B">
        <w:rPr>
          <w:rFonts w:ascii="Times New Roman" w:hAnsi="Times New Roman"/>
          <w:sz w:val="24"/>
        </w:rPr>
        <w:t xml:space="preserve"> отдела выдает заявителю градостроительный план земельного участка;</w:t>
      </w:r>
    </w:p>
    <w:p w:rsidR="00FD5B18" w:rsidRPr="00F2192B" w:rsidRDefault="00FD5B18" w:rsidP="00D11B13">
      <w:pPr>
        <w:widowControl w:val="0"/>
        <w:tabs>
          <w:tab w:val="left" w:pos="709"/>
          <w:tab w:val="left" w:pos="1680"/>
          <w:tab w:val="left" w:pos="1985"/>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максимальный срок выполнения – 30 минут;</w:t>
      </w:r>
    </w:p>
    <w:p w:rsidR="00FD5B18" w:rsidRPr="00F2192B" w:rsidRDefault="00FD5B18" w:rsidP="00D11B13">
      <w:pPr>
        <w:widowControl w:val="0"/>
        <w:tabs>
          <w:tab w:val="left" w:pos="709"/>
          <w:tab w:val="left" w:pos="1985"/>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г) критерии принятия решения:</w:t>
      </w:r>
    </w:p>
    <w:p w:rsidR="00FD5B18" w:rsidRPr="00F2192B" w:rsidRDefault="00FD5B18" w:rsidP="00D11B13">
      <w:pPr>
        <w:widowControl w:val="0"/>
        <w:tabs>
          <w:tab w:val="left" w:pos="709"/>
          <w:tab w:val="left" w:pos="1680"/>
          <w:tab w:val="left" w:pos="1985"/>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 лицо, уполномоченное получить градостроительный план, имеет удостоверяющие документы.</w:t>
      </w:r>
    </w:p>
    <w:p w:rsidR="00FD5B18" w:rsidRPr="00F2192B" w:rsidRDefault="00FD5B18" w:rsidP="00D11B13">
      <w:pPr>
        <w:widowControl w:val="0"/>
        <w:tabs>
          <w:tab w:val="left" w:pos="709"/>
          <w:tab w:val="left" w:pos="1680"/>
          <w:tab w:val="left" w:pos="1985"/>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д) результат административного действия – выдача градостроительного плана земельного участка;</w:t>
      </w:r>
    </w:p>
    <w:p w:rsidR="00FD5B18" w:rsidRPr="00F2192B" w:rsidRDefault="00FD5B18" w:rsidP="00D11B13">
      <w:pPr>
        <w:widowControl w:val="0"/>
        <w:tabs>
          <w:tab w:val="left" w:pos="709"/>
          <w:tab w:val="left" w:pos="1680"/>
          <w:tab w:val="left" w:pos="1985"/>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е) способ фиксации результата:</w:t>
      </w:r>
    </w:p>
    <w:p w:rsidR="00FD5B18" w:rsidRPr="00F2192B" w:rsidRDefault="00940CC2" w:rsidP="00D11B13">
      <w:pPr>
        <w:widowControl w:val="0"/>
        <w:tabs>
          <w:tab w:val="left" w:pos="709"/>
          <w:tab w:val="left" w:pos="1680"/>
          <w:tab w:val="left" w:pos="1985"/>
        </w:tabs>
        <w:suppressAutoHyphens/>
        <w:autoSpaceDE w:val="0"/>
        <w:autoSpaceDN w:val="0"/>
        <w:adjustRightInd w:val="0"/>
        <w:ind w:firstLine="720"/>
        <w:rPr>
          <w:rFonts w:ascii="Times New Roman" w:hAnsi="Times New Roman"/>
          <w:sz w:val="24"/>
        </w:rPr>
      </w:pPr>
      <w:r w:rsidRPr="00F2192B">
        <w:rPr>
          <w:rFonts w:ascii="Times New Roman" w:hAnsi="Times New Roman"/>
          <w:sz w:val="24"/>
        </w:rPr>
        <w:t xml:space="preserve"> -  </w:t>
      </w:r>
      <w:r w:rsidR="00FD5B18" w:rsidRPr="00F2192B">
        <w:rPr>
          <w:rFonts w:ascii="Times New Roman" w:hAnsi="Times New Roman"/>
          <w:sz w:val="24"/>
        </w:rPr>
        <w:t xml:space="preserve">подпись заявителя </w:t>
      </w:r>
      <w:proofErr w:type="gramStart"/>
      <w:r w:rsidR="00FD5B18" w:rsidRPr="00F2192B">
        <w:rPr>
          <w:rFonts w:ascii="Times New Roman" w:hAnsi="Times New Roman"/>
          <w:sz w:val="24"/>
        </w:rPr>
        <w:t>в  книге</w:t>
      </w:r>
      <w:proofErr w:type="gramEnd"/>
      <w:r w:rsidR="00FD5B18" w:rsidRPr="00F2192B">
        <w:rPr>
          <w:rFonts w:ascii="Times New Roman" w:hAnsi="Times New Roman"/>
          <w:sz w:val="24"/>
        </w:rPr>
        <w:t xml:space="preserve"> учета «Градостроительные планы»;</w:t>
      </w:r>
    </w:p>
    <w:p w:rsidR="00FD5B18" w:rsidRPr="00F2192B" w:rsidRDefault="00FD5B18" w:rsidP="00D11B13">
      <w:pPr>
        <w:widowControl w:val="0"/>
        <w:tabs>
          <w:tab w:val="left" w:pos="709"/>
          <w:tab w:val="left" w:pos="1680"/>
          <w:tab w:val="left" w:pos="1985"/>
        </w:tabs>
        <w:suppressAutoHyphens/>
        <w:autoSpaceDE w:val="0"/>
        <w:autoSpaceDN w:val="0"/>
        <w:adjustRightInd w:val="0"/>
        <w:ind w:firstLine="720"/>
        <w:rPr>
          <w:rFonts w:ascii="Times New Roman" w:hAnsi="Times New Roman"/>
          <w:sz w:val="24"/>
        </w:rPr>
      </w:pPr>
    </w:p>
    <w:p w:rsidR="00940CC2" w:rsidRPr="00F2192B" w:rsidRDefault="00940CC2" w:rsidP="00D11B13">
      <w:pPr>
        <w:numPr>
          <w:ilvl w:val="0"/>
          <w:numId w:val="6"/>
        </w:numPr>
        <w:tabs>
          <w:tab w:val="left" w:pos="709"/>
          <w:tab w:val="left" w:pos="1620"/>
        </w:tabs>
        <w:ind w:left="0" w:firstLine="720"/>
        <w:jc w:val="center"/>
        <w:rPr>
          <w:rFonts w:ascii="Times New Roman" w:hAnsi="Times New Roman"/>
          <w:sz w:val="24"/>
        </w:rPr>
      </w:pPr>
      <w:r w:rsidRPr="00F2192B">
        <w:rPr>
          <w:rFonts w:ascii="Times New Roman" w:hAnsi="Times New Roman"/>
          <w:sz w:val="24"/>
        </w:rPr>
        <w:t>ФОРМЫ КОНТРОЛЯ ЗА ИСПОЛНЕНИЕМ АДМИНИСТРАТИВНОГО РЕГЛАМЕНТА</w:t>
      </w:r>
    </w:p>
    <w:p w:rsidR="00940CC2" w:rsidRPr="00F2192B" w:rsidRDefault="00940CC2" w:rsidP="00D11B13">
      <w:pPr>
        <w:tabs>
          <w:tab w:val="left" w:pos="709"/>
          <w:tab w:val="left" w:pos="1620"/>
        </w:tabs>
        <w:ind w:firstLine="720"/>
        <w:rPr>
          <w:rFonts w:ascii="Times New Roman" w:hAnsi="Times New Roman"/>
          <w:sz w:val="24"/>
        </w:rPr>
      </w:pPr>
    </w:p>
    <w:p w:rsidR="00940CC2" w:rsidRPr="00F2192B" w:rsidRDefault="00940CC2" w:rsidP="00D11B13">
      <w:pPr>
        <w:numPr>
          <w:ilvl w:val="0"/>
          <w:numId w:val="15"/>
        </w:numPr>
        <w:tabs>
          <w:tab w:val="left" w:pos="709"/>
        </w:tabs>
        <w:suppressAutoHyphens/>
        <w:autoSpaceDE w:val="0"/>
        <w:autoSpaceDN w:val="0"/>
        <w:adjustRightInd w:val="0"/>
        <w:ind w:left="0" w:firstLine="720"/>
        <w:outlineLvl w:val="1"/>
        <w:rPr>
          <w:rFonts w:ascii="Times New Roman" w:hAnsi="Times New Roman"/>
          <w:sz w:val="24"/>
        </w:rPr>
      </w:pPr>
      <w:r w:rsidRPr="00F2192B">
        <w:rPr>
          <w:rFonts w:ascii="Times New Roman" w:hAnsi="Times New Roman"/>
          <w:sz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F2192B">
        <w:rPr>
          <w:rFonts w:ascii="Times New Roman" w:hAnsi="Times New Roman"/>
          <w:sz w:val="24"/>
        </w:rPr>
        <w:lastRenderedPageBreak/>
        <w:t>решений осуществляется должностными лицами отдела, ответственными за организацию работы по предоставлению муниципальной услуги.</w:t>
      </w:r>
    </w:p>
    <w:p w:rsidR="00940CC2" w:rsidRPr="00F2192B" w:rsidRDefault="00940CC2" w:rsidP="00D11B13">
      <w:pPr>
        <w:tabs>
          <w:tab w:val="left" w:pos="709"/>
        </w:tabs>
        <w:suppressAutoHyphens/>
        <w:autoSpaceDE w:val="0"/>
        <w:autoSpaceDN w:val="0"/>
        <w:adjustRightInd w:val="0"/>
        <w:ind w:firstLine="720"/>
        <w:outlineLvl w:val="1"/>
        <w:rPr>
          <w:rFonts w:ascii="Times New Roman" w:hAnsi="Times New Roman"/>
          <w:sz w:val="24"/>
        </w:rPr>
      </w:pPr>
      <w:r w:rsidRPr="00F2192B">
        <w:rPr>
          <w:rFonts w:ascii="Times New Roman" w:hAnsi="Times New Roman"/>
          <w:sz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940CC2" w:rsidRPr="00F2192B" w:rsidRDefault="00940CC2" w:rsidP="00D11B13">
      <w:pPr>
        <w:numPr>
          <w:ilvl w:val="0"/>
          <w:numId w:val="15"/>
        </w:numPr>
        <w:tabs>
          <w:tab w:val="left" w:pos="709"/>
        </w:tabs>
        <w:suppressAutoHyphens/>
        <w:autoSpaceDE w:val="0"/>
        <w:autoSpaceDN w:val="0"/>
        <w:adjustRightInd w:val="0"/>
        <w:ind w:left="0" w:firstLine="720"/>
        <w:outlineLvl w:val="1"/>
        <w:rPr>
          <w:rFonts w:ascii="Times New Roman" w:hAnsi="Times New Roman"/>
          <w:sz w:val="24"/>
        </w:rPr>
      </w:pPr>
      <w:r w:rsidRPr="00F2192B">
        <w:rPr>
          <w:rFonts w:ascii="Times New Roman" w:hAnsi="Times New Roman"/>
          <w:sz w:val="24"/>
        </w:rPr>
        <w:t>Перечень должностных лиц, уполномоченных осуществлять текущий контроль, устанавливается распоряжением администрации района.</w:t>
      </w:r>
    </w:p>
    <w:p w:rsidR="00940CC2" w:rsidRPr="00F2192B" w:rsidRDefault="00940CC2" w:rsidP="00D11B13">
      <w:pPr>
        <w:numPr>
          <w:ilvl w:val="0"/>
          <w:numId w:val="15"/>
        </w:numPr>
        <w:tabs>
          <w:tab w:val="left" w:pos="709"/>
        </w:tabs>
        <w:suppressAutoHyphens/>
        <w:autoSpaceDE w:val="0"/>
        <w:autoSpaceDN w:val="0"/>
        <w:adjustRightInd w:val="0"/>
        <w:ind w:left="0" w:firstLine="720"/>
        <w:outlineLvl w:val="1"/>
        <w:rPr>
          <w:rFonts w:ascii="Times New Roman" w:hAnsi="Times New Roman"/>
          <w:sz w:val="24"/>
        </w:rPr>
      </w:pPr>
      <w:r w:rsidRPr="00F2192B">
        <w:rPr>
          <w:rFonts w:ascii="Times New Roman" w:hAnsi="Times New Roman"/>
          <w:sz w:val="24"/>
        </w:rPr>
        <w:t>Сотрудники управления, принимающие участие в предоставлении муниципальной услуги, несут персональную ответственность за соблюдение сроков, полноту, доступность и правильность выполнения процедур, установленных настоящим административным регламентом.</w:t>
      </w:r>
    </w:p>
    <w:p w:rsidR="00940CC2" w:rsidRPr="00F2192B" w:rsidRDefault="00940CC2" w:rsidP="00D11B13">
      <w:pPr>
        <w:numPr>
          <w:ilvl w:val="0"/>
          <w:numId w:val="15"/>
        </w:numPr>
        <w:tabs>
          <w:tab w:val="left" w:pos="709"/>
        </w:tabs>
        <w:suppressAutoHyphens/>
        <w:autoSpaceDE w:val="0"/>
        <w:autoSpaceDN w:val="0"/>
        <w:adjustRightInd w:val="0"/>
        <w:ind w:left="0" w:firstLine="720"/>
        <w:outlineLvl w:val="1"/>
        <w:rPr>
          <w:rFonts w:ascii="Times New Roman" w:hAnsi="Times New Roman"/>
          <w:sz w:val="24"/>
        </w:rPr>
      </w:pPr>
      <w:r w:rsidRPr="00F2192B">
        <w:rPr>
          <w:rFonts w:ascii="Times New Roman" w:hAnsi="Times New Roman"/>
          <w:sz w:val="24"/>
        </w:rPr>
        <w:t>Проведение плановых проверок полноты и качества предоставления муниципальной услуги осуществляется не реже двух раз в год. Может проводиться внеплановая проверка по конкретному обращению заявителя или иных заинтересованных лиц.</w:t>
      </w:r>
    </w:p>
    <w:p w:rsidR="00940CC2" w:rsidRPr="00F2192B" w:rsidRDefault="00940CC2" w:rsidP="00D11B13">
      <w:pPr>
        <w:numPr>
          <w:ilvl w:val="0"/>
          <w:numId w:val="15"/>
        </w:numPr>
        <w:tabs>
          <w:tab w:val="left" w:pos="709"/>
        </w:tabs>
        <w:suppressAutoHyphens/>
        <w:autoSpaceDE w:val="0"/>
        <w:autoSpaceDN w:val="0"/>
        <w:adjustRightInd w:val="0"/>
        <w:ind w:left="0" w:firstLine="720"/>
        <w:outlineLvl w:val="1"/>
        <w:rPr>
          <w:rFonts w:ascii="Times New Roman" w:hAnsi="Times New Roman"/>
          <w:sz w:val="24"/>
        </w:rPr>
      </w:pPr>
      <w:r w:rsidRPr="00F2192B">
        <w:rPr>
          <w:rFonts w:ascii="Times New Roman" w:hAnsi="Times New Roman"/>
          <w:sz w:val="24"/>
        </w:rPr>
        <w:t>Контроль за рассмотрением своих заявлений могут осуществлять заявители на основании полученной по телефону в управлении информации.</w:t>
      </w:r>
    </w:p>
    <w:p w:rsidR="00940CC2" w:rsidRPr="00F2192B" w:rsidRDefault="00940CC2" w:rsidP="00D11B13">
      <w:pPr>
        <w:tabs>
          <w:tab w:val="left" w:pos="709"/>
          <w:tab w:val="left" w:pos="1620"/>
        </w:tabs>
        <w:autoSpaceDE w:val="0"/>
        <w:autoSpaceDN w:val="0"/>
        <w:adjustRightInd w:val="0"/>
        <w:ind w:firstLine="720"/>
        <w:rPr>
          <w:rFonts w:ascii="Times New Roman" w:hAnsi="Times New Roman"/>
          <w:bCs/>
          <w:sz w:val="24"/>
        </w:rPr>
      </w:pPr>
      <w:r w:rsidRPr="00F2192B">
        <w:rPr>
          <w:rFonts w:ascii="Times New Roman" w:hAnsi="Times New Roman"/>
          <w:sz w:val="24"/>
        </w:rPr>
        <w:t>4.6.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w:t>
      </w:r>
      <w:r w:rsidRPr="00F2192B">
        <w:rPr>
          <w:rFonts w:ascii="Times New Roman" w:hAnsi="Times New Roman"/>
          <w:bCs/>
          <w:sz w:val="24"/>
        </w:rPr>
        <w:t>.</w:t>
      </w:r>
    </w:p>
    <w:p w:rsidR="00940CC2" w:rsidRPr="00F2192B" w:rsidRDefault="00940CC2" w:rsidP="00D11B13">
      <w:pPr>
        <w:pStyle w:val="4"/>
        <w:tabs>
          <w:tab w:val="left" w:pos="709"/>
          <w:tab w:val="left" w:pos="1620"/>
        </w:tabs>
        <w:spacing w:before="0"/>
        <w:ind w:firstLine="720"/>
        <w:rPr>
          <w:rFonts w:ascii="Times New Roman" w:hAnsi="Times New Roman" w:cs="Times New Roman"/>
          <w:color w:val="auto"/>
          <w:sz w:val="24"/>
        </w:rPr>
      </w:pPr>
    </w:p>
    <w:p w:rsidR="00940CC2" w:rsidRPr="00F2192B" w:rsidRDefault="00940CC2" w:rsidP="00D11B13">
      <w:pPr>
        <w:numPr>
          <w:ilvl w:val="0"/>
          <w:numId w:val="6"/>
        </w:numPr>
        <w:tabs>
          <w:tab w:val="left" w:pos="709"/>
          <w:tab w:val="left" w:pos="1620"/>
        </w:tabs>
        <w:ind w:left="0" w:firstLine="720"/>
        <w:jc w:val="center"/>
        <w:rPr>
          <w:rFonts w:ascii="Times New Roman" w:hAnsi="Times New Roman"/>
          <w:sz w:val="24"/>
        </w:rPr>
      </w:pPr>
      <w:r w:rsidRPr="00F2192B">
        <w:rPr>
          <w:rFonts w:ascii="Times New Roman" w:hAnsi="Times New Roman"/>
          <w:sz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0CC2" w:rsidRPr="00F2192B" w:rsidRDefault="00940CC2" w:rsidP="00D11B13">
      <w:pPr>
        <w:tabs>
          <w:tab w:val="left" w:pos="709"/>
          <w:tab w:val="left" w:pos="1620"/>
        </w:tabs>
        <w:ind w:firstLine="720"/>
        <w:rPr>
          <w:rFonts w:ascii="Times New Roman" w:hAnsi="Times New Roman"/>
          <w:b/>
          <w:sz w:val="24"/>
        </w:rPr>
      </w:pPr>
    </w:p>
    <w:p w:rsidR="00940CC2" w:rsidRPr="00F2192B" w:rsidRDefault="00940CC2" w:rsidP="00D11B13">
      <w:pPr>
        <w:numPr>
          <w:ilvl w:val="1"/>
          <w:numId w:val="6"/>
        </w:numPr>
        <w:tabs>
          <w:tab w:val="clear" w:pos="720"/>
          <w:tab w:val="num" w:pos="0"/>
          <w:tab w:val="left" w:pos="709"/>
          <w:tab w:val="left" w:pos="1620"/>
        </w:tabs>
        <w:ind w:left="0" w:firstLine="720"/>
        <w:rPr>
          <w:rFonts w:ascii="Times New Roman" w:hAnsi="Times New Roman"/>
          <w:sz w:val="24"/>
        </w:rPr>
      </w:pPr>
      <w:r w:rsidRPr="00F2192B">
        <w:rPr>
          <w:rFonts w:ascii="Times New Roman" w:hAnsi="Times New Roman"/>
          <w:sz w:val="24"/>
        </w:rPr>
        <w:t xml:space="preserve">Действия (бездействие) муниципальных служащих и иных должностных лиц, а также принятые ими решения в ходе предоставления муниципальной услуги могут быть обжалованы: </w:t>
      </w:r>
    </w:p>
    <w:p w:rsidR="00940CC2" w:rsidRPr="00F2192B" w:rsidRDefault="00940CC2" w:rsidP="00D11B13">
      <w:pPr>
        <w:numPr>
          <w:ilvl w:val="0"/>
          <w:numId w:val="16"/>
        </w:numPr>
        <w:tabs>
          <w:tab w:val="num" w:pos="0"/>
          <w:tab w:val="left" w:pos="709"/>
          <w:tab w:val="num" w:pos="1620"/>
        </w:tabs>
        <w:autoSpaceDE w:val="0"/>
        <w:autoSpaceDN w:val="0"/>
        <w:adjustRightInd w:val="0"/>
        <w:ind w:left="0" w:firstLine="720"/>
        <w:rPr>
          <w:rFonts w:ascii="Times New Roman" w:hAnsi="Times New Roman"/>
          <w:sz w:val="24"/>
        </w:rPr>
      </w:pPr>
      <w:r w:rsidRPr="00F2192B">
        <w:rPr>
          <w:rFonts w:ascii="Times New Roman" w:hAnsi="Times New Roman"/>
          <w:sz w:val="24"/>
        </w:rPr>
        <w:t xml:space="preserve">начальнику отдела по строительству и архитектуре, транспорту, топливно-энергетическому комплексу, ЖКХ администрации </w:t>
      </w:r>
      <w:proofErr w:type="spellStart"/>
      <w:r w:rsidRPr="00F2192B">
        <w:rPr>
          <w:rFonts w:ascii="Times New Roman" w:hAnsi="Times New Roman"/>
          <w:sz w:val="24"/>
        </w:rPr>
        <w:t>Богучарского</w:t>
      </w:r>
      <w:proofErr w:type="spellEnd"/>
      <w:r w:rsidRPr="00F2192B">
        <w:rPr>
          <w:rFonts w:ascii="Times New Roman" w:hAnsi="Times New Roman"/>
          <w:sz w:val="24"/>
        </w:rPr>
        <w:t xml:space="preserve"> муниципального района по адресу: 396790, Воронежская область, г. Богучар, ул. Кирова, 1, тел. (47366) 2-12-15;</w:t>
      </w:r>
    </w:p>
    <w:p w:rsidR="00940CC2" w:rsidRPr="00F2192B" w:rsidRDefault="00940CC2" w:rsidP="00D11B13">
      <w:pPr>
        <w:numPr>
          <w:ilvl w:val="0"/>
          <w:numId w:val="16"/>
        </w:numPr>
        <w:tabs>
          <w:tab w:val="num" w:pos="0"/>
          <w:tab w:val="left" w:pos="709"/>
          <w:tab w:val="num" w:pos="1620"/>
        </w:tabs>
        <w:autoSpaceDE w:val="0"/>
        <w:autoSpaceDN w:val="0"/>
        <w:adjustRightInd w:val="0"/>
        <w:ind w:left="0" w:firstLine="720"/>
        <w:rPr>
          <w:rFonts w:ascii="Times New Roman" w:hAnsi="Times New Roman"/>
          <w:sz w:val="24"/>
        </w:rPr>
      </w:pPr>
      <w:r w:rsidRPr="00F2192B">
        <w:rPr>
          <w:rFonts w:ascii="Times New Roman" w:hAnsi="Times New Roman"/>
          <w:sz w:val="24"/>
        </w:rPr>
        <w:t xml:space="preserve">первому заместителю главы администрации </w:t>
      </w:r>
      <w:proofErr w:type="spellStart"/>
      <w:r w:rsidRPr="00F2192B">
        <w:rPr>
          <w:rFonts w:ascii="Times New Roman" w:hAnsi="Times New Roman"/>
          <w:sz w:val="24"/>
        </w:rPr>
        <w:t>Богучарского</w:t>
      </w:r>
      <w:proofErr w:type="spellEnd"/>
      <w:r w:rsidRPr="00F2192B">
        <w:rPr>
          <w:rFonts w:ascii="Times New Roman" w:hAnsi="Times New Roman"/>
          <w:sz w:val="24"/>
        </w:rPr>
        <w:t xml:space="preserve"> муниципального района по адресу: 396790, Воронежская область, г. Богучар, ул. Кирова, 1, тел. (47366) 2-13-54;</w:t>
      </w:r>
    </w:p>
    <w:p w:rsidR="00940CC2" w:rsidRPr="00F2192B" w:rsidRDefault="00940CC2" w:rsidP="00D11B13">
      <w:pPr>
        <w:numPr>
          <w:ilvl w:val="0"/>
          <w:numId w:val="16"/>
        </w:numPr>
        <w:tabs>
          <w:tab w:val="num" w:pos="0"/>
          <w:tab w:val="left" w:pos="709"/>
          <w:tab w:val="num" w:pos="1620"/>
        </w:tabs>
        <w:autoSpaceDE w:val="0"/>
        <w:autoSpaceDN w:val="0"/>
        <w:adjustRightInd w:val="0"/>
        <w:ind w:left="0" w:firstLine="720"/>
        <w:rPr>
          <w:rFonts w:ascii="Times New Roman" w:hAnsi="Times New Roman"/>
          <w:sz w:val="24"/>
        </w:rPr>
      </w:pPr>
      <w:r w:rsidRPr="00F2192B">
        <w:rPr>
          <w:rFonts w:ascii="Times New Roman" w:hAnsi="Times New Roman"/>
          <w:sz w:val="24"/>
        </w:rPr>
        <w:t xml:space="preserve">главе администрации </w:t>
      </w:r>
      <w:proofErr w:type="spellStart"/>
      <w:r w:rsidRPr="00F2192B">
        <w:rPr>
          <w:rFonts w:ascii="Times New Roman" w:hAnsi="Times New Roman"/>
          <w:sz w:val="24"/>
        </w:rPr>
        <w:t>Богучарского</w:t>
      </w:r>
      <w:proofErr w:type="spellEnd"/>
      <w:r w:rsidRPr="00F2192B">
        <w:rPr>
          <w:rFonts w:ascii="Times New Roman" w:hAnsi="Times New Roman"/>
          <w:sz w:val="24"/>
        </w:rPr>
        <w:t xml:space="preserve"> муниципального района по адресу: 396790, Воронежская область, г. Богучар, ул. Кирова, 1, приемная граждан, тел. (47366) 2-29-63; </w:t>
      </w:r>
    </w:p>
    <w:p w:rsidR="00940CC2" w:rsidRPr="00F2192B" w:rsidRDefault="00940CC2" w:rsidP="00D11B13">
      <w:pPr>
        <w:numPr>
          <w:ilvl w:val="0"/>
          <w:numId w:val="16"/>
        </w:numPr>
        <w:tabs>
          <w:tab w:val="num" w:pos="0"/>
          <w:tab w:val="left" w:pos="709"/>
          <w:tab w:val="num" w:pos="1620"/>
        </w:tabs>
        <w:autoSpaceDE w:val="0"/>
        <w:autoSpaceDN w:val="0"/>
        <w:adjustRightInd w:val="0"/>
        <w:ind w:left="0" w:firstLine="720"/>
        <w:rPr>
          <w:rFonts w:ascii="Times New Roman" w:hAnsi="Times New Roman"/>
          <w:sz w:val="24"/>
        </w:rPr>
      </w:pPr>
      <w:r w:rsidRPr="00F2192B">
        <w:rPr>
          <w:rFonts w:ascii="Times New Roman" w:hAnsi="Times New Roman"/>
          <w:sz w:val="24"/>
        </w:rPr>
        <w:t xml:space="preserve">иные органы в соответствии с действующим законодательством. </w:t>
      </w:r>
    </w:p>
    <w:p w:rsidR="00940CC2" w:rsidRPr="00F2192B" w:rsidRDefault="00940CC2" w:rsidP="00D11B13">
      <w:pPr>
        <w:numPr>
          <w:ilvl w:val="1"/>
          <w:numId w:val="6"/>
        </w:numPr>
        <w:tabs>
          <w:tab w:val="clear" w:pos="720"/>
          <w:tab w:val="num" w:pos="0"/>
          <w:tab w:val="left" w:pos="709"/>
          <w:tab w:val="left" w:pos="1620"/>
        </w:tabs>
        <w:ind w:left="0" w:firstLine="720"/>
        <w:rPr>
          <w:rFonts w:ascii="Times New Roman" w:hAnsi="Times New Roman"/>
          <w:sz w:val="24"/>
        </w:rPr>
      </w:pPr>
      <w:r w:rsidRPr="00F2192B">
        <w:rPr>
          <w:rFonts w:ascii="Times New Roman" w:hAnsi="Times New Roman"/>
          <w:sz w:val="24"/>
        </w:rPr>
        <w:t>Основанием для начала досудебного (внесудебного) обжалования является поступление жалобы (обращения) в отдел, поступившей лично от заявителя (уполномоченного лица) или направленной в виде почтового отправления.</w:t>
      </w:r>
    </w:p>
    <w:p w:rsidR="00940CC2" w:rsidRPr="00F2192B" w:rsidRDefault="00940CC2" w:rsidP="00D11B13">
      <w:pPr>
        <w:numPr>
          <w:ilvl w:val="1"/>
          <w:numId w:val="6"/>
        </w:numPr>
        <w:tabs>
          <w:tab w:val="clear" w:pos="720"/>
          <w:tab w:val="num" w:pos="0"/>
          <w:tab w:val="left" w:pos="709"/>
          <w:tab w:val="left" w:pos="1620"/>
        </w:tabs>
        <w:ind w:left="0" w:firstLine="720"/>
        <w:rPr>
          <w:rFonts w:ascii="Times New Roman" w:hAnsi="Times New Roman"/>
          <w:sz w:val="24"/>
        </w:rPr>
      </w:pPr>
      <w:r w:rsidRPr="00F2192B">
        <w:rPr>
          <w:rFonts w:ascii="Times New Roman" w:hAnsi="Times New Roman"/>
          <w:sz w:val="24"/>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40CC2" w:rsidRPr="00F2192B" w:rsidRDefault="00940CC2" w:rsidP="00D11B13">
      <w:pPr>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сведения, которые заявитель считает необходимым сообщить.</w:t>
      </w:r>
    </w:p>
    <w:p w:rsidR="00940CC2" w:rsidRPr="00F2192B" w:rsidRDefault="00940CC2" w:rsidP="00D11B13">
      <w:pPr>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В подтверждение доводов к жалобе могут прилагаться документы и материалы либо их копии.</w:t>
      </w:r>
    </w:p>
    <w:p w:rsidR="00940CC2" w:rsidRPr="00F2192B" w:rsidRDefault="00940CC2" w:rsidP="00D11B13">
      <w:pPr>
        <w:numPr>
          <w:ilvl w:val="1"/>
          <w:numId w:val="6"/>
        </w:numPr>
        <w:tabs>
          <w:tab w:val="clear" w:pos="720"/>
          <w:tab w:val="num" w:pos="0"/>
          <w:tab w:val="left" w:pos="709"/>
          <w:tab w:val="left" w:pos="1620"/>
        </w:tabs>
        <w:ind w:left="0" w:firstLine="720"/>
        <w:rPr>
          <w:rFonts w:ascii="Times New Roman" w:hAnsi="Times New Roman"/>
          <w:sz w:val="24"/>
        </w:rPr>
      </w:pPr>
      <w:r w:rsidRPr="00F2192B">
        <w:rPr>
          <w:rFonts w:ascii="Times New Roman" w:hAnsi="Times New Roman"/>
          <w:sz w:val="24"/>
        </w:rPr>
        <w:t>Срок рассмотрения жалобы не должен превышать тридцать календарных дней с момента ее регистрации.</w:t>
      </w:r>
    </w:p>
    <w:p w:rsidR="00940CC2" w:rsidRPr="00F2192B" w:rsidRDefault="00940CC2" w:rsidP="00D11B13">
      <w:pPr>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 xml:space="preserve">В случае направления запроса государственным органам для получения необходимых для рассмотрения обращения документов и материалов, должностное лицо, ответственное за </w:t>
      </w:r>
      <w:r w:rsidRPr="00F2192B">
        <w:rPr>
          <w:rFonts w:ascii="Times New Roman" w:hAnsi="Times New Roman"/>
          <w:sz w:val="24"/>
        </w:rPr>
        <w:lastRenderedPageBreak/>
        <w:t>рассмотрение жалобы, продлевает срок рассмотрения жалобы не более чем на тридцать дней, уведомив заявителя о продлении срока ее рассмотрения.</w:t>
      </w:r>
    </w:p>
    <w:p w:rsidR="00940CC2" w:rsidRPr="00F2192B" w:rsidRDefault="00940CC2" w:rsidP="00D11B13">
      <w:pPr>
        <w:numPr>
          <w:ilvl w:val="1"/>
          <w:numId w:val="6"/>
        </w:numPr>
        <w:tabs>
          <w:tab w:val="clear" w:pos="720"/>
          <w:tab w:val="num" w:pos="0"/>
          <w:tab w:val="left" w:pos="709"/>
          <w:tab w:val="left" w:pos="1620"/>
        </w:tabs>
        <w:ind w:left="0" w:firstLine="720"/>
        <w:rPr>
          <w:rFonts w:ascii="Times New Roman" w:hAnsi="Times New Roman"/>
          <w:sz w:val="24"/>
        </w:rPr>
      </w:pPr>
      <w:r w:rsidRPr="00F2192B">
        <w:rPr>
          <w:rFonts w:ascii="Times New Roman" w:hAnsi="Times New Roman"/>
          <w:sz w:val="24"/>
        </w:rPr>
        <w:t>По результатам рассмотрения жалобы должностное лицо, ответственное за рассмотрение жалобы,</w:t>
      </w:r>
      <w:r w:rsidRPr="00F2192B">
        <w:rPr>
          <w:rFonts w:ascii="Times New Roman" w:hAnsi="Times New Roman"/>
          <w:bCs/>
          <w:i/>
          <w:sz w:val="24"/>
        </w:rPr>
        <w:t xml:space="preserve"> </w:t>
      </w:r>
      <w:r w:rsidRPr="00F2192B">
        <w:rPr>
          <w:rFonts w:ascii="Times New Roman" w:hAnsi="Times New Roman"/>
          <w:sz w:val="24"/>
        </w:rPr>
        <w:t>принимает решение об удовлетворении требований заявителя либо об отказе в их удовлетворении.</w:t>
      </w:r>
    </w:p>
    <w:p w:rsidR="00940CC2" w:rsidRPr="00F2192B" w:rsidRDefault="00940CC2" w:rsidP="00D11B13">
      <w:pPr>
        <w:tabs>
          <w:tab w:val="num" w:pos="0"/>
          <w:tab w:val="left" w:pos="709"/>
          <w:tab w:val="left" w:pos="1620"/>
        </w:tabs>
        <w:ind w:firstLine="720"/>
        <w:rPr>
          <w:rFonts w:ascii="Times New Roman" w:hAnsi="Times New Roman"/>
          <w:sz w:val="24"/>
        </w:rPr>
      </w:pPr>
      <w:r w:rsidRPr="00F2192B">
        <w:rPr>
          <w:rFonts w:ascii="Times New Roman" w:hAnsi="Times New Roman"/>
          <w:sz w:val="24"/>
        </w:rPr>
        <w:t xml:space="preserve">Письменный ответ, содержащий результаты рассмотрения жалобы, направляется заявителю. </w:t>
      </w:r>
    </w:p>
    <w:p w:rsidR="00940CC2" w:rsidRPr="00F2192B" w:rsidRDefault="00940CC2" w:rsidP="00D11B13">
      <w:pPr>
        <w:numPr>
          <w:ilvl w:val="1"/>
          <w:numId w:val="6"/>
        </w:numPr>
        <w:tabs>
          <w:tab w:val="clear" w:pos="720"/>
          <w:tab w:val="num" w:pos="0"/>
          <w:tab w:val="left" w:pos="709"/>
        </w:tabs>
        <w:ind w:left="0" w:firstLine="720"/>
        <w:rPr>
          <w:rFonts w:ascii="Times New Roman" w:hAnsi="Times New Roman"/>
          <w:sz w:val="24"/>
        </w:rPr>
      </w:pPr>
      <w:r w:rsidRPr="00F2192B">
        <w:rPr>
          <w:rFonts w:ascii="Times New Roman" w:hAnsi="Times New Roman"/>
          <w:sz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заявителю должно быть направлено сообщение о недопустимости злоупотребления правом.</w:t>
      </w:r>
    </w:p>
    <w:p w:rsidR="00940CC2" w:rsidRPr="00F2192B" w:rsidRDefault="00940CC2" w:rsidP="00D11B13">
      <w:pPr>
        <w:tabs>
          <w:tab w:val="num" w:pos="0"/>
          <w:tab w:val="left" w:pos="709"/>
        </w:tabs>
        <w:autoSpaceDE w:val="0"/>
        <w:autoSpaceDN w:val="0"/>
        <w:adjustRightInd w:val="0"/>
        <w:ind w:firstLine="720"/>
        <w:rPr>
          <w:rFonts w:ascii="Times New Roman" w:hAnsi="Times New Roman"/>
          <w:sz w:val="24"/>
        </w:rPr>
      </w:pPr>
      <w:r w:rsidRPr="00F2192B">
        <w:rPr>
          <w:rFonts w:ascii="Times New Roman" w:hAnsi="Times New Roman"/>
          <w:sz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40CC2" w:rsidRPr="00F2192B" w:rsidRDefault="00940CC2" w:rsidP="00D11B13">
      <w:pPr>
        <w:tabs>
          <w:tab w:val="num" w:pos="0"/>
          <w:tab w:val="left" w:pos="709"/>
          <w:tab w:val="left" w:pos="1620"/>
        </w:tabs>
        <w:autoSpaceDE w:val="0"/>
        <w:autoSpaceDN w:val="0"/>
        <w:adjustRightInd w:val="0"/>
        <w:ind w:firstLine="720"/>
        <w:rPr>
          <w:rFonts w:ascii="Times New Roman" w:hAnsi="Times New Roman"/>
          <w:sz w:val="24"/>
        </w:rPr>
      </w:pPr>
      <w:r w:rsidRPr="00F2192B">
        <w:rPr>
          <w:rFonts w:ascii="Times New Roman" w:hAnsi="Times New Roman"/>
          <w:sz w:val="24"/>
        </w:rPr>
        <w:t>Если в жалобе содержится вопрос, на который заявителю многократно давались письменные ответы по существу в связи с ранее направляемыми в тот же орган местного самоуправления либо тому же должностному лицу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FD5B18" w:rsidRPr="00F2192B" w:rsidRDefault="00FD5B18" w:rsidP="00FD5B18">
      <w:pPr>
        <w:suppressAutoHyphens/>
        <w:jc w:val="center"/>
        <w:rPr>
          <w:rFonts w:ascii="Times New Roman" w:hAnsi="Times New Roman"/>
          <w:b/>
          <w:sz w:val="24"/>
        </w:rPr>
      </w:pPr>
    </w:p>
    <w:p w:rsidR="00FD5B18" w:rsidRPr="00F2192B" w:rsidRDefault="00FD5B18" w:rsidP="00FD5B18">
      <w:pPr>
        <w:pStyle w:val="ConsPlusNormal0"/>
        <w:widowControl/>
        <w:ind w:firstLine="709"/>
        <w:jc w:val="both"/>
        <w:rPr>
          <w:rFonts w:ascii="Times New Roman" w:hAnsi="Times New Roman" w:cs="Times New Roman"/>
          <w:sz w:val="24"/>
          <w:szCs w:val="24"/>
        </w:rPr>
      </w:pPr>
    </w:p>
    <w:p w:rsidR="00FD5B18" w:rsidRPr="00F2192B" w:rsidRDefault="00FD5B18" w:rsidP="00FD5B18">
      <w:pPr>
        <w:jc w:val="right"/>
        <w:rPr>
          <w:rFonts w:ascii="Times New Roman" w:hAnsi="Times New Roman"/>
          <w:sz w:val="24"/>
        </w:rPr>
      </w:pPr>
    </w:p>
    <w:p w:rsidR="002B4F19" w:rsidRPr="00F2192B" w:rsidRDefault="002B4F19" w:rsidP="00FD5B18">
      <w:pPr>
        <w:jc w:val="right"/>
        <w:rPr>
          <w:rFonts w:ascii="Times New Roman" w:hAnsi="Times New Roman"/>
          <w:sz w:val="24"/>
        </w:rPr>
      </w:pPr>
    </w:p>
    <w:p w:rsidR="002B4F19" w:rsidRPr="00F2192B" w:rsidRDefault="002B4F19" w:rsidP="00FD5B18">
      <w:pPr>
        <w:jc w:val="right"/>
        <w:rPr>
          <w:rFonts w:ascii="Times New Roman" w:hAnsi="Times New Roman"/>
          <w:sz w:val="24"/>
        </w:rPr>
      </w:pPr>
    </w:p>
    <w:p w:rsidR="002B4F19" w:rsidRPr="00F2192B" w:rsidRDefault="002B4F19" w:rsidP="00FD5B18">
      <w:pPr>
        <w:jc w:val="right"/>
        <w:rPr>
          <w:rFonts w:ascii="Times New Roman" w:hAnsi="Times New Roman"/>
          <w:sz w:val="24"/>
        </w:rPr>
      </w:pPr>
    </w:p>
    <w:p w:rsidR="00FD5B18" w:rsidRPr="00F2192B" w:rsidRDefault="00FD5B18" w:rsidP="00FD5B18">
      <w:pPr>
        <w:jc w:val="right"/>
        <w:rPr>
          <w:rFonts w:ascii="Times New Roman" w:hAnsi="Times New Roman"/>
          <w:sz w:val="24"/>
        </w:rPr>
      </w:pPr>
      <w:r w:rsidRPr="00F2192B">
        <w:rPr>
          <w:rFonts w:ascii="Times New Roman" w:hAnsi="Times New Roman"/>
          <w:sz w:val="24"/>
        </w:rPr>
        <w:t>Приложение № 1</w:t>
      </w:r>
    </w:p>
    <w:p w:rsidR="00FD5B18" w:rsidRPr="00F2192B" w:rsidRDefault="00FD5B18" w:rsidP="00FD5B18">
      <w:pPr>
        <w:jc w:val="right"/>
        <w:rPr>
          <w:rFonts w:ascii="Times New Roman" w:eastAsia="Arial" w:hAnsi="Times New Roman"/>
          <w:sz w:val="24"/>
        </w:rPr>
      </w:pPr>
      <w:proofErr w:type="gramStart"/>
      <w:r w:rsidRPr="00F2192B">
        <w:rPr>
          <w:rFonts w:ascii="Times New Roman" w:hAnsi="Times New Roman"/>
          <w:sz w:val="24"/>
        </w:rPr>
        <w:t xml:space="preserve">к </w:t>
      </w:r>
      <w:r w:rsidR="00940CC2" w:rsidRPr="00F2192B">
        <w:rPr>
          <w:rFonts w:ascii="Times New Roman" w:hAnsi="Times New Roman"/>
          <w:sz w:val="24"/>
        </w:rPr>
        <w:t xml:space="preserve"> </w:t>
      </w:r>
      <w:r w:rsidRPr="00F2192B">
        <w:rPr>
          <w:rFonts w:ascii="Times New Roman" w:hAnsi="Times New Roman"/>
          <w:sz w:val="24"/>
        </w:rPr>
        <w:t>административному</w:t>
      </w:r>
      <w:proofErr w:type="gramEnd"/>
      <w:r w:rsidRPr="00F2192B">
        <w:rPr>
          <w:rFonts w:ascii="Times New Roman" w:hAnsi="Times New Roman"/>
          <w:sz w:val="24"/>
        </w:rPr>
        <w:t xml:space="preserve">  регламенту</w:t>
      </w:r>
      <w:r w:rsidR="00940CC2" w:rsidRPr="00F2192B">
        <w:rPr>
          <w:rFonts w:ascii="Times New Roman" w:hAnsi="Times New Roman"/>
          <w:sz w:val="24"/>
        </w:rPr>
        <w:t xml:space="preserve"> </w:t>
      </w:r>
      <w:r w:rsidRPr="00F2192B">
        <w:rPr>
          <w:rFonts w:ascii="Times New Roman" w:hAnsi="Times New Roman"/>
          <w:sz w:val="24"/>
        </w:rPr>
        <w:t xml:space="preserve"> </w:t>
      </w:r>
    </w:p>
    <w:p w:rsidR="00FD5B18" w:rsidRPr="00F2192B" w:rsidRDefault="00FD5B18" w:rsidP="00FD5B18">
      <w:pPr>
        <w:ind w:left="4500"/>
        <w:rPr>
          <w:rFonts w:ascii="Times New Roman" w:hAnsi="Times New Roman"/>
          <w:sz w:val="24"/>
        </w:rPr>
      </w:pPr>
      <w:r w:rsidRPr="00F2192B">
        <w:rPr>
          <w:rFonts w:ascii="Times New Roman" w:hAnsi="Times New Roman"/>
          <w:sz w:val="24"/>
        </w:rPr>
        <w:t xml:space="preserve">                                </w:t>
      </w:r>
    </w:p>
    <w:p w:rsidR="00940CC2" w:rsidRPr="00F2192B" w:rsidRDefault="00940CC2" w:rsidP="00940CC2">
      <w:pPr>
        <w:pStyle w:val="ConsPlusNonformat"/>
        <w:jc w:val="right"/>
        <w:rPr>
          <w:rFonts w:ascii="Times New Roman" w:hAnsi="Times New Roman" w:cs="Times New Roman"/>
          <w:sz w:val="24"/>
          <w:szCs w:val="24"/>
        </w:rPr>
      </w:pPr>
      <w:r w:rsidRPr="00F2192B">
        <w:rPr>
          <w:rFonts w:ascii="Times New Roman" w:hAnsi="Times New Roman" w:cs="Times New Roman"/>
          <w:sz w:val="24"/>
          <w:szCs w:val="24"/>
        </w:rPr>
        <w:t>Начальнику отдела по строительству и</w:t>
      </w:r>
      <w:r w:rsidRPr="00F2192B">
        <w:rPr>
          <w:rFonts w:ascii="Times New Roman" w:hAnsi="Times New Roman" w:cs="Times New Roman"/>
          <w:sz w:val="24"/>
          <w:szCs w:val="24"/>
        </w:rPr>
        <w:br/>
        <w:t>архитектуре, транспорту, топливно-</w:t>
      </w:r>
      <w:r w:rsidRPr="00F2192B">
        <w:rPr>
          <w:rFonts w:ascii="Times New Roman" w:hAnsi="Times New Roman" w:cs="Times New Roman"/>
          <w:sz w:val="24"/>
          <w:szCs w:val="24"/>
        </w:rPr>
        <w:br/>
        <w:t>энергетическому комплексу, ЖКХ</w:t>
      </w:r>
      <w:r w:rsidRPr="00F2192B">
        <w:rPr>
          <w:rFonts w:ascii="Times New Roman" w:hAnsi="Times New Roman" w:cs="Times New Roman"/>
          <w:sz w:val="24"/>
          <w:szCs w:val="24"/>
        </w:rPr>
        <w:br/>
        <w:t xml:space="preserve"> администрации </w:t>
      </w:r>
      <w:proofErr w:type="spellStart"/>
      <w:r w:rsidRPr="00F2192B">
        <w:rPr>
          <w:rFonts w:ascii="Times New Roman" w:hAnsi="Times New Roman" w:cs="Times New Roman"/>
          <w:sz w:val="24"/>
          <w:szCs w:val="24"/>
        </w:rPr>
        <w:t>Богучарского</w:t>
      </w:r>
      <w:proofErr w:type="spellEnd"/>
    </w:p>
    <w:p w:rsidR="00940CC2" w:rsidRPr="00F2192B" w:rsidRDefault="00940CC2" w:rsidP="00940CC2">
      <w:pPr>
        <w:pStyle w:val="ConsPlusNonformat"/>
        <w:jc w:val="right"/>
        <w:rPr>
          <w:rFonts w:ascii="Times New Roman" w:hAnsi="Times New Roman" w:cs="Times New Roman"/>
          <w:sz w:val="24"/>
          <w:szCs w:val="24"/>
        </w:rPr>
      </w:pPr>
      <w:r w:rsidRPr="00F2192B">
        <w:rPr>
          <w:rFonts w:ascii="Times New Roman" w:hAnsi="Times New Roman" w:cs="Times New Roman"/>
          <w:sz w:val="24"/>
          <w:szCs w:val="24"/>
        </w:rPr>
        <w:t xml:space="preserve"> муниципального района </w:t>
      </w:r>
    </w:p>
    <w:p w:rsidR="00FD5B18" w:rsidRPr="00F2192B" w:rsidRDefault="00940CC2" w:rsidP="00940CC2">
      <w:pPr>
        <w:tabs>
          <w:tab w:val="left" w:pos="4200"/>
        </w:tabs>
        <w:ind w:left="4200"/>
        <w:jc w:val="center"/>
        <w:rPr>
          <w:rFonts w:ascii="Times New Roman" w:hAnsi="Times New Roman"/>
          <w:sz w:val="24"/>
        </w:rPr>
      </w:pPr>
      <w:r w:rsidRPr="00F2192B">
        <w:rPr>
          <w:rFonts w:ascii="Times New Roman" w:hAnsi="Times New Roman"/>
          <w:sz w:val="24"/>
        </w:rPr>
        <w:t xml:space="preserve"> </w:t>
      </w:r>
      <w:r w:rsidR="00FD5B18" w:rsidRPr="00F2192B">
        <w:rPr>
          <w:rFonts w:ascii="Times New Roman" w:hAnsi="Times New Roman"/>
          <w:sz w:val="24"/>
        </w:rPr>
        <w:t>________________________________________</w:t>
      </w:r>
    </w:p>
    <w:p w:rsidR="00FD5B18" w:rsidRPr="00F2192B" w:rsidRDefault="00FD5B18" w:rsidP="00FD5B18">
      <w:pPr>
        <w:tabs>
          <w:tab w:val="left" w:pos="4200"/>
        </w:tabs>
        <w:ind w:left="4320"/>
        <w:rPr>
          <w:rFonts w:ascii="Times New Roman" w:hAnsi="Times New Roman"/>
          <w:sz w:val="24"/>
        </w:rPr>
      </w:pPr>
      <w:r w:rsidRPr="00F2192B">
        <w:rPr>
          <w:rFonts w:ascii="Times New Roman" w:hAnsi="Times New Roman"/>
          <w:sz w:val="24"/>
        </w:rPr>
        <w:t xml:space="preserve"> от__________________________________</w:t>
      </w:r>
    </w:p>
    <w:p w:rsidR="00940CC2" w:rsidRPr="00F2192B" w:rsidRDefault="00940CC2" w:rsidP="00FD5B18">
      <w:pPr>
        <w:tabs>
          <w:tab w:val="left" w:pos="4200"/>
        </w:tabs>
        <w:ind w:left="4320"/>
        <w:rPr>
          <w:rFonts w:ascii="Times New Roman" w:hAnsi="Times New Roman"/>
          <w:sz w:val="24"/>
        </w:rPr>
      </w:pPr>
      <w:r w:rsidRPr="00F2192B">
        <w:rPr>
          <w:rFonts w:ascii="Times New Roman" w:hAnsi="Times New Roman"/>
          <w:sz w:val="24"/>
        </w:rPr>
        <w:t>____________________________________</w:t>
      </w:r>
    </w:p>
    <w:p w:rsidR="00FD5B18" w:rsidRPr="00F2192B" w:rsidRDefault="00FD5B18" w:rsidP="00940CC2">
      <w:pPr>
        <w:tabs>
          <w:tab w:val="left" w:pos="4536"/>
        </w:tabs>
        <w:ind w:left="4536"/>
        <w:jc w:val="center"/>
        <w:rPr>
          <w:rFonts w:ascii="Times New Roman" w:hAnsi="Times New Roman"/>
          <w:sz w:val="24"/>
        </w:rPr>
      </w:pPr>
      <w:r w:rsidRPr="00F2192B">
        <w:rPr>
          <w:rFonts w:ascii="Times New Roman" w:hAnsi="Times New Roman"/>
          <w:sz w:val="24"/>
        </w:rPr>
        <w:t xml:space="preserve"> (Ф.И.О. для физических лиц, полное наименование организации – для юридических лиц)</w:t>
      </w:r>
    </w:p>
    <w:p w:rsidR="00FD5B18" w:rsidRPr="00F2192B" w:rsidRDefault="00FD5B18" w:rsidP="00FD5B18">
      <w:pPr>
        <w:tabs>
          <w:tab w:val="left" w:pos="4200"/>
        </w:tabs>
        <w:ind w:left="4200"/>
        <w:jc w:val="center"/>
        <w:rPr>
          <w:rFonts w:ascii="Times New Roman" w:hAnsi="Times New Roman"/>
          <w:sz w:val="24"/>
        </w:rPr>
      </w:pPr>
    </w:p>
    <w:p w:rsidR="00FD5B18" w:rsidRPr="00F2192B" w:rsidRDefault="00FD5B18" w:rsidP="00FD5B18">
      <w:pPr>
        <w:tabs>
          <w:tab w:val="left" w:pos="4200"/>
        </w:tabs>
        <w:ind w:left="4200"/>
        <w:jc w:val="center"/>
        <w:rPr>
          <w:rFonts w:ascii="Times New Roman" w:hAnsi="Times New Roman"/>
          <w:sz w:val="24"/>
        </w:rPr>
      </w:pPr>
      <w:r w:rsidRPr="00F2192B">
        <w:rPr>
          <w:rFonts w:ascii="Times New Roman" w:hAnsi="Times New Roman"/>
          <w:sz w:val="24"/>
        </w:rPr>
        <w:t>Адрес проживания___________________</w:t>
      </w:r>
    </w:p>
    <w:p w:rsidR="00FD5B18" w:rsidRPr="00F2192B" w:rsidRDefault="00FD5B18" w:rsidP="00FD5B18">
      <w:pPr>
        <w:tabs>
          <w:tab w:val="left" w:pos="4200"/>
        </w:tabs>
        <w:ind w:left="4200"/>
        <w:jc w:val="center"/>
        <w:rPr>
          <w:rFonts w:ascii="Times New Roman" w:hAnsi="Times New Roman"/>
          <w:sz w:val="24"/>
        </w:rPr>
      </w:pPr>
      <w:r w:rsidRPr="00F2192B">
        <w:rPr>
          <w:rFonts w:ascii="Times New Roman" w:hAnsi="Times New Roman"/>
          <w:sz w:val="24"/>
        </w:rPr>
        <w:t>___________________________________</w:t>
      </w:r>
    </w:p>
    <w:p w:rsidR="00FD5B18" w:rsidRPr="00F2192B" w:rsidRDefault="00FD5B18" w:rsidP="00940CC2">
      <w:pPr>
        <w:tabs>
          <w:tab w:val="left" w:pos="4820"/>
        </w:tabs>
        <w:ind w:left="4820" w:firstLine="0"/>
        <w:rPr>
          <w:rFonts w:ascii="Times New Roman" w:hAnsi="Times New Roman"/>
          <w:b/>
          <w:sz w:val="24"/>
        </w:rPr>
      </w:pPr>
      <w:r w:rsidRPr="00F2192B">
        <w:rPr>
          <w:rFonts w:ascii="Times New Roman" w:hAnsi="Times New Roman"/>
          <w:sz w:val="24"/>
        </w:rPr>
        <w:t>Паспортные</w:t>
      </w:r>
      <w:r w:rsidR="00940CC2" w:rsidRPr="00F2192B">
        <w:rPr>
          <w:rFonts w:ascii="Times New Roman" w:hAnsi="Times New Roman"/>
          <w:sz w:val="24"/>
        </w:rPr>
        <w:t xml:space="preserve"> </w:t>
      </w:r>
      <w:r w:rsidRPr="00F2192B">
        <w:rPr>
          <w:rFonts w:ascii="Times New Roman" w:hAnsi="Times New Roman"/>
          <w:sz w:val="24"/>
        </w:rPr>
        <w:t>данные</w:t>
      </w:r>
      <w:r w:rsidR="00940CC2" w:rsidRPr="00F2192B">
        <w:rPr>
          <w:rFonts w:ascii="Times New Roman" w:hAnsi="Times New Roman"/>
          <w:sz w:val="24"/>
        </w:rPr>
        <w:t xml:space="preserve"> ___________________    </w:t>
      </w:r>
      <w:r w:rsidRPr="00F2192B">
        <w:rPr>
          <w:rFonts w:ascii="Times New Roman" w:hAnsi="Times New Roman"/>
          <w:sz w:val="24"/>
        </w:rPr>
        <w:t>________________________</w:t>
      </w:r>
      <w:r w:rsidR="00940CC2" w:rsidRPr="00F2192B">
        <w:rPr>
          <w:rFonts w:ascii="Times New Roman" w:hAnsi="Times New Roman"/>
          <w:sz w:val="24"/>
        </w:rPr>
        <w:t>____________</w:t>
      </w:r>
      <w:r w:rsidRPr="00F2192B">
        <w:rPr>
          <w:rFonts w:ascii="Times New Roman" w:hAnsi="Times New Roman"/>
          <w:sz w:val="24"/>
        </w:rPr>
        <w:t>_</w:t>
      </w:r>
    </w:p>
    <w:p w:rsidR="00FD5B18" w:rsidRPr="00F2192B" w:rsidRDefault="00FD5B18" w:rsidP="00FD5B18">
      <w:pPr>
        <w:tabs>
          <w:tab w:val="left" w:pos="4200"/>
        </w:tabs>
        <w:ind w:left="4200"/>
        <w:jc w:val="center"/>
        <w:rPr>
          <w:rFonts w:ascii="Times New Roman" w:hAnsi="Times New Roman"/>
          <w:sz w:val="24"/>
        </w:rPr>
      </w:pPr>
      <w:r w:rsidRPr="00F2192B">
        <w:rPr>
          <w:rFonts w:ascii="Times New Roman" w:hAnsi="Times New Roman"/>
          <w:sz w:val="24"/>
        </w:rPr>
        <w:t xml:space="preserve">              (серия, номер, когда и кем выдан)</w:t>
      </w:r>
    </w:p>
    <w:p w:rsidR="00FD5B18" w:rsidRPr="00F2192B" w:rsidRDefault="00FD5B18" w:rsidP="00FD5B18">
      <w:pPr>
        <w:tabs>
          <w:tab w:val="left" w:pos="4200"/>
        </w:tabs>
        <w:ind w:left="4200"/>
        <w:jc w:val="center"/>
        <w:rPr>
          <w:rFonts w:ascii="Times New Roman" w:hAnsi="Times New Roman"/>
          <w:sz w:val="24"/>
        </w:rPr>
      </w:pPr>
    </w:p>
    <w:p w:rsidR="00FD5B18" w:rsidRPr="00F2192B" w:rsidRDefault="00FD5B18" w:rsidP="00FD5B18">
      <w:pPr>
        <w:tabs>
          <w:tab w:val="left" w:pos="4200"/>
        </w:tabs>
        <w:ind w:left="4200"/>
        <w:jc w:val="center"/>
        <w:rPr>
          <w:rFonts w:ascii="Times New Roman" w:hAnsi="Times New Roman"/>
          <w:sz w:val="24"/>
        </w:rPr>
      </w:pPr>
      <w:r w:rsidRPr="00F2192B">
        <w:rPr>
          <w:rFonts w:ascii="Times New Roman" w:hAnsi="Times New Roman"/>
          <w:sz w:val="24"/>
        </w:rPr>
        <w:t>Телефон_____________________________</w:t>
      </w:r>
    </w:p>
    <w:p w:rsidR="00FD5B18" w:rsidRPr="00F2192B" w:rsidRDefault="00FD5B18" w:rsidP="00FD5B18">
      <w:pPr>
        <w:tabs>
          <w:tab w:val="left" w:pos="4536"/>
        </w:tabs>
        <w:ind w:left="4536"/>
        <w:jc w:val="center"/>
        <w:rPr>
          <w:rFonts w:ascii="Times New Roman" w:hAnsi="Times New Roman"/>
          <w:sz w:val="24"/>
        </w:rPr>
      </w:pPr>
    </w:p>
    <w:p w:rsidR="00FD5B18" w:rsidRPr="00F2192B" w:rsidRDefault="00FD5B18" w:rsidP="00FD5B18">
      <w:pPr>
        <w:jc w:val="center"/>
        <w:rPr>
          <w:rFonts w:ascii="Times New Roman" w:hAnsi="Times New Roman"/>
          <w:b/>
          <w:sz w:val="24"/>
        </w:rPr>
      </w:pPr>
      <w:r w:rsidRPr="00F2192B">
        <w:rPr>
          <w:rFonts w:ascii="Times New Roman" w:hAnsi="Times New Roman"/>
          <w:b/>
          <w:sz w:val="24"/>
        </w:rPr>
        <w:t>З А Я В Л Е Н И Е</w:t>
      </w:r>
    </w:p>
    <w:p w:rsidR="00FD5B18" w:rsidRPr="00F2192B" w:rsidRDefault="00FD5B18" w:rsidP="00FD5B18">
      <w:pPr>
        <w:jc w:val="center"/>
        <w:rPr>
          <w:rFonts w:ascii="Times New Roman" w:hAnsi="Times New Roman"/>
          <w:b/>
          <w:sz w:val="24"/>
        </w:rPr>
      </w:pPr>
    </w:p>
    <w:p w:rsidR="00FD5B18" w:rsidRPr="00F2192B" w:rsidRDefault="00FD5B18" w:rsidP="00FD5B18">
      <w:pPr>
        <w:ind w:firstLine="720"/>
        <w:rPr>
          <w:rFonts w:ascii="Times New Roman" w:hAnsi="Times New Roman"/>
          <w:b/>
          <w:i/>
          <w:sz w:val="24"/>
        </w:rPr>
      </w:pPr>
      <w:r w:rsidRPr="00F2192B">
        <w:rPr>
          <w:rFonts w:ascii="Times New Roman" w:hAnsi="Times New Roman"/>
          <w:sz w:val="24"/>
        </w:rPr>
        <w:t xml:space="preserve">Прошу Вас подготовить и выдать градостроительный план </w:t>
      </w:r>
      <w:proofErr w:type="gramStart"/>
      <w:r w:rsidRPr="00F2192B">
        <w:rPr>
          <w:rFonts w:ascii="Times New Roman" w:hAnsi="Times New Roman"/>
          <w:sz w:val="24"/>
        </w:rPr>
        <w:t>земельного участка</w:t>
      </w:r>
      <w:proofErr w:type="gramEnd"/>
      <w:r w:rsidRPr="00F2192B">
        <w:rPr>
          <w:rFonts w:ascii="Times New Roman" w:hAnsi="Times New Roman"/>
          <w:sz w:val="24"/>
        </w:rPr>
        <w:t xml:space="preserve"> застроенного или предназначенного для строительства, реконструкции объекта капитального </w:t>
      </w:r>
      <w:r w:rsidRPr="00F2192B">
        <w:rPr>
          <w:rFonts w:ascii="Times New Roman" w:hAnsi="Times New Roman"/>
          <w:sz w:val="24"/>
        </w:rPr>
        <w:lastRenderedPageBreak/>
        <w:t>строительства (</w:t>
      </w:r>
      <w:r w:rsidRPr="00F2192B">
        <w:rPr>
          <w:rFonts w:ascii="Times New Roman" w:hAnsi="Times New Roman"/>
          <w:i/>
          <w:sz w:val="24"/>
        </w:rPr>
        <w:t>нужное подчеркнуть</w:t>
      </w:r>
      <w:r w:rsidRPr="00F2192B">
        <w:rPr>
          <w:rFonts w:ascii="Times New Roman" w:hAnsi="Times New Roman"/>
          <w:sz w:val="24"/>
        </w:rPr>
        <w:t>) с кадастровым номером</w:t>
      </w:r>
      <w:r w:rsidRPr="00F2192B">
        <w:rPr>
          <w:rFonts w:ascii="Times New Roman" w:hAnsi="Times New Roman"/>
          <w:i/>
          <w:sz w:val="24"/>
        </w:rPr>
        <w:t>_______________________________________________</w:t>
      </w:r>
    </w:p>
    <w:p w:rsidR="00FD5B18" w:rsidRPr="00F2192B" w:rsidRDefault="00FD5B18" w:rsidP="00FD5B18">
      <w:pPr>
        <w:rPr>
          <w:rFonts w:ascii="Times New Roman" w:hAnsi="Times New Roman"/>
          <w:sz w:val="24"/>
        </w:rPr>
      </w:pPr>
      <w:r w:rsidRPr="00F2192B">
        <w:rPr>
          <w:rFonts w:ascii="Times New Roman" w:hAnsi="Times New Roman"/>
          <w:sz w:val="24"/>
        </w:rPr>
        <w:t xml:space="preserve"> </w:t>
      </w:r>
    </w:p>
    <w:p w:rsidR="00FD5B18" w:rsidRPr="00F2192B" w:rsidRDefault="002B4F19" w:rsidP="002B4F19">
      <w:pPr>
        <w:jc w:val="left"/>
        <w:rPr>
          <w:rFonts w:ascii="Times New Roman" w:hAnsi="Times New Roman"/>
          <w:i/>
          <w:sz w:val="24"/>
        </w:rPr>
      </w:pPr>
      <w:r w:rsidRPr="00F2192B">
        <w:rPr>
          <w:rFonts w:ascii="Times New Roman" w:hAnsi="Times New Roman"/>
          <w:sz w:val="24"/>
        </w:rPr>
        <w:t>с видом разрешенного и</w:t>
      </w:r>
      <w:r w:rsidR="00FD5B18" w:rsidRPr="00F2192B">
        <w:rPr>
          <w:rFonts w:ascii="Times New Roman" w:hAnsi="Times New Roman"/>
          <w:sz w:val="24"/>
        </w:rPr>
        <w:t>спользования</w:t>
      </w:r>
      <w:r w:rsidRPr="00F2192B">
        <w:rPr>
          <w:rFonts w:ascii="Times New Roman" w:hAnsi="Times New Roman"/>
          <w:sz w:val="24"/>
        </w:rPr>
        <w:t xml:space="preserve">    </w:t>
      </w:r>
      <w:r w:rsidR="00FD5B18" w:rsidRPr="00F2192B">
        <w:rPr>
          <w:rFonts w:ascii="Times New Roman" w:hAnsi="Times New Roman"/>
          <w:sz w:val="24"/>
        </w:rPr>
        <w:t>________________________________</w:t>
      </w:r>
    </w:p>
    <w:p w:rsidR="00FD5B18" w:rsidRPr="00F2192B" w:rsidRDefault="00FD5B18" w:rsidP="00FD5B18">
      <w:pPr>
        <w:rPr>
          <w:rFonts w:ascii="Times New Roman" w:hAnsi="Times New Roman"/>
          <w:sz w:val="24"/>
        </w:rPr>
      </w:pPr>
      <w:r w:rsidRPr="00F2192B">
        <w:rPr>
          <w:rFonts w:ascii="Times New Roman" w:hAnsi="Times New Roman"/>
          <w:sz w:val="24"/>
        </w:rPr>
        <w:t>__________________________________________________________________,</w:t>
      </w:r>
    </w:p>
    <w:p w:rsidR="00FD5B18" w:rsidRPr="00F2192B" w:rsidRDefault="00FD5B18" w:rsidP="00FD5B18">
      <w:pPr>
        <w:rPr>
          <w:rFonts w:ascii="Times New Roman" w:hAnsi="Times New Roman"/>
          <w:sz w:val="24"/>
        </w:rPr>
      </w:pPr>
      <w:r w:rsidRPr="00F2192B">
        <w:rPr>
          <w:rFonts w:ascii="Times New Roman" w:hAnsi="Times New Roman"/>
          <w:sz w:val="24"/>
        </w:rPr>
        <w:t xml:space="preserve">расположенного по </w:t>
      </w:r>
      <w:proofErr w:type="gramStart"/>
      <w:r w:rsidRPr="00F2192B">
        <w:rPr>
          <w:rFonts w:ascii="Times New Roman" w:hAnsi="Times New Roman"/>
          <w:sz w:val="24"/>
        </w:rPr>
        <w:t>адресу:_</w:t>
      </w:r>
      <w:proofErr w:type="gramEnd"/>
      <w:r w:rsidRPr="00F2192B">
        <w:rPr>
          <w:rFonts w:ascii="Times New Roman" w:hAnsi="Times New Roman"/>
          <w:sz w:val="24"/>
        </w:rPr>
        <w:t>__________________________________________</w:t>
      </w:r>
      <w:r w:rsidRPr="00F2192B">
        <w:rPr>
          <w:rFonts w:ascii="Times New Roman" w:hAnsi="Times New Roman"/>
          <w:sz w:val="24"/>
        </w:rPr>
        <w:br/>
        <w:t>__________________________________________________________________</w:t>
      </w:r>
    </w:p>
    <w:p w:rsidR="00FD5B18" w:rsidRPr="00F2192B" w:rsidRDefault="00FD5B18" w:rsidP="00FD5B18">
      <w:pPr>
        <w:rPr>
          <w:rFonts w:ascii="Times New Roman" w:hAnsi="Times New Roman"/>
          <w:sz w:val="24"/>
        </w:rPr>
      </w:pPr>
      <w:r w:rsidRPr="00F2192B">
        <w:rPr>
          <w:rFonts w:ascii="Times New Roman" w:hAnsi="Times New Roman"/>
          <w:sz w:val="24"/>
        </w:rPr>
        <w:t xml:space="preserve">Данным заявлением даю согласие на обработку и хранение моих персональных данных, указанных в заявлении, в </w:t>
      </w:r>
      <w:proofErr w:type="spellStart"/>
      <w:r w:rsidRPr="00F2192B">
        <w:rPr>
          <w:rFonts w:ascii="Times New Roman" w:hAnsi="Times New Roman"/>
          <w:sz w:val="24"/>
        </w:rPr>
        <w:t>т.ч</w:t>
      </w:r>
      <w:proofErr w:type="spellEnd"/>
      <w:r w:rsidRPr="00F2192B">
        <w:rPr>
          <w:rFonts w:ascii="Times New Roman" w:hAnsi="Times New Roman"/>
          <w:sz w:val="24"/>
        </w:rPr>
        <w:t>. передачу их 3-им лицам в соответствии с законодательством РФ.</w:t>
      </w:r>
    </w:p>
    <w:p w:rsidR="00FD5B18" w:rsidRPr="00F2192B" w:rsidRDefault="00FD5B18" w:rsidP="00FD5B18">
      <w:pPr>
        <w:rPr>
          <w:rFonts w:ascii="Times New Roman" w:hAnsi="Times New Roman"/>
          <w:sz w:val="24"/>
        </w:rPr>
      </w:pPr>
      <w:r w:rsidRPr="00F2192B">
        <w:rPr>
          <w:rFonts w:ascii="Times New Roman" w:hAnsi="Times New Roman"/>
          <w:sz w:val="24"/>
        </w:rPr>
        <w:t>«___</w:t>
      </w:r>
      <w:proofErr w:type="gramStart"/>
      <w:r w:rsidRPr="00F2192B">
        <w:rPr>
          <w:rFonts w:ascii="Times New Roman" w:hAnsi="Times New Roman"/>
          <w:sz w:val="24"/>
        </w:rPr>
        <w:t>_»_</w:t>
      </w:r>
      <w:proofErr w:type="gramEnd"/>
      <w:r w:rsidRPr="00F2192B">
        <w:rPr>
          <w:rFonts w:ascii="Times New Roman" w:hAnsi="Times New Roman"/>
          <w:sz w:val="24"/>
        </w:rPr>
        <w:t>____________20__года</w:t>
      </w:r>
      <w:r w:rsidRPr="00F2192B">
        <w:rPr>
          <w:rFonts w:ascii="Times New Roman" w:hAnsi="Times New Roman"/>
          <w:sz w:val="24"/>
        </w:rPr>
        <w:tab/>
      </w:r>
      <w:r w:rsidRPr="00F2192B">
        <w:rPr>
          <w:rFonts w:ascii="Times New Roman" w:hAnsi="Times New Roman"/>
          <w:sz w:val="24"/>
        </w:rPr>
        <w:tab/>
      </w:r>
      <w:r w:rsidRPr="00F2192B">
        <w:rPr>
          <w:rFonts w:ascii="Times New Roman" w:hAnsi="Times New Roman"/>
          <w:sz w:val="24"/>
        </w:rPr>
        <w:tab/>
        <w:t xml:space="preserve">        ______________________</w:t>
      </w:r>
    </w:p>
    <w:p w:rsidR="00FD5B18" w:rsidRPr="00F2192B" w:rsidRDefault="00FD5B18" w:rsidP="00FD5B18">
      <w:pPr>
        <w:tabs>
          <w:tab w:val="left" w:pos="7335"/>
        </w:tabs>
        <w:rPr>
          <w:rFonts w:ascii="Times New Roman" w:hAnsi="Times New Roman"/>
          <w:sz w:val="24"/>
        </w:rPr>
      </w:pPr>
      <w:r w:rsidRPr="00F2192B">
        <w:rPr>
          <w:rFonts w:ascii="Times New Roman" w:hAnsi="Times New Roman"/>
          <w:sz w:val="24"/>
        </w:rPr>
        <w:tab/>
        <w:t>(подпись)</w:t>
      </w:r>
    </w:p>
    <w:p w:rsidR="00FD5B18" w:rsidRPr="00F2192B" w:rsidRDefault="00FD5B18" w:rsidP="00FD5B18">
      <w:pPr>
        <w:rPr>
          <w:rFonts w:ascii="Times New Roman" w:hAnsi="Times New Roman"/>
          <w:sz w:val="24"/>
        </w:rPr>
      </w:pPr>
      <w:r w:rsidRPr="00F2192B">
        <w:rPr>
          <w:rFonts w:ascii="Times New Roman" w:hAnsi="Times New Roman"/>
          <w:sz w:val="24"/>
        </w:rPr>
        <w:t>Приложение:</w:t>
      </w:r>
    </w:p>
    <w:p w:rsidR="00FD5B18" w:rsidRPr="00F2192B" w:rsidRDefault="00FD5B18" w:rsidP="00FD5B18">
      <w:pPr>
        <w:ind w:firstLine="1560"/>
        <w:rPr>
          <w:rFonts w:ascii="Times New Roman" w:hAnsi="Times New Roman"/>
          <w:sz w:val="24"/>
        </w:rPr>
      </w:pPr>
      <w:r w:rsidRPr="00F2192B">
        <w:rPr>
          <w:rFonts w:ascii="Times New Roman" w:hAnsi="Times New Roman"/>
          <w:sz w:val="24"/>
        </w:rPr>
        <w:t>1.__________________________________________________________</w:t>
      </w:r>
    </w:p>
    <w:p w:rsidR="00FD5B18" w:rsidRPr="00F2192B" w:rsidRDefault="00FD5B18" w:rsidP="00FD5B18">
      <w:pPr>
        <w:ind w:firstLine="1560"/>
        <w:rPr>
          <w:rFonts w:ascii="Times New Roman" w:hAnsi="Times New Roman"/>
          <w:sz w:val="24"/>
        </w:rPr>
      </w:pPr>
      <w:r w:rsidRPr="00F2192B">
        <w:rPr>
          <w:rFonts w:ascii="Times New Roman" w:hAnsi="Times New Roman"/>
          <w:sz w:val="24"/>
        </w:rPr>
        <w:t>2. _________________________________________________________</w:t>
      </w:r>
    </w:p>
    <w:p w:rsidR="00FD5B18" w:rsidRPr="00F2192B" w:rsidRDefault="00FD5B18" w:rsidP="00FD5B18">
      <w:pPr>
        <w:ind w:firstLine="1560"/>
        <w:rPr>
          <w:rFonts w:ascii="Times New Roman" w:hAnsi="Times New Roman"/>
          <w:sz w:val="24"/>
        </w:rPr>
      </w:pPr>
      <w:r w:rsidRPr="00F2192B">
        <w:rPr>
          <w:rFonts w:ascii="Times New Roman" w:hAnsi="Times New Roman"/>
          <w:sz w:val="24"/>
        </w:rPr>
        <w:t>3. _________________________________________________________</w:t>
      </w:r>
    </w:p>
    <w:p w:rsidR="00FD5B18" w:rsidRPr="00F2192B" w:rsidRDefault="00FD5B18" w:rsidP="00FD5B18">
      <w:pPr>
        <w:ind w:firstLine="1560"/>
        <w:rPr>
          <w:rFonts w:ascii="Times New Roman" w:hAnsi="Times New Roman"/>
          <w:sz w:val="24"/>
        </w:rPr>
      </w:pPr>
      <w:r w:rsidRPr="00F2192B">
        <w:rPr>
          <w:rFonts w:ascii="Times New Roman" w:hAnsi="Times New Roman"/>
          <w:sz w:val="24"/>
        </w:rPr>
        <w:t>4. _________________________________________________________</w:t>
      </w:r>
    </w:p>
    <w:p w:rsidR="00FD5B18" w:rsidRPr="00F2192B" w:rsidRDefault="00FD5B18" w:rsidP="00FD5B18">
      <w:pPr>
        <w:ind w:firstLine="1560"/>
        <w:rPr>
          <w:rFonts w:ascii="Times New Roman" w:hAnsi="Times New Roman"/>
          <w:sz w:val="24"/>
        </w:rPr>
      </w:pPr>
    </w:p>
    <w:p w:rsidR="00FD5B18" w:rsidRPr="00F2192B" w:rsidRDefault="00FD5B18" w:rsidP="00FD5B18">
      <w:pPr>
        <w:pStyle w:val="a4"/>
        <w:rPr>
          <w:rFonts w:ascii="Times New Roman" w:hAnsi="Times New Roman"/>
          <w:sz w:val="24"/>
          <w:szCs w:val="24"/>
        </w:rPr>
      </w:pPr>
    </w:p>
    <w:p w:rsidR="00FD5B18" w:rsidRPr="00F2192B" w:rsidRDefault="002B4F19" w:rsidP="00940CC2">
      <w:pPr>
        <w:pStyle w:val="ConsPlusNonformat"/>
        <w:rPr>
          <w:rFonts w:ascii="Times New Roman" w:hAnsi="Times New Roman" w:cs="Times New Roman"/>
          <w:sz w:val="24"/>
          <w:szCs w:val="24"/>
        </w:rPr>
      </w:pPr>
      <w:r w:rsidRPr="00F2192B">
        <w:rPr>
          <w:rFonts w:ascii="Times New Roman" w:hAnsi="Times New Roman" w:cs="Times New Roman"/>
          <w:sz w:val="24"/>
          <w:szCs w:val="24"/>
        </w:rPr>
        <w:t xml:space="preserve">             </w:t>
      </w:r>
      <w:r w:rsidR="00FD5B18" w:rsidRPr="00F2192B">
        <w:rPr>
          <w:rFonts w:ascii="Times New Roman" w:hAnsi="Times New Roman" w:cs="Times New Roman"/>
          <w:sz w:val="24"/>
          <w:szCs w:val="24"/>
        </w:rPr>
        <w:t xml:space="preserve">______________ </w:t>
      </w:r>
      <w:r w:rsidR="00940CC2" w:rsidRPr="00F2192B">
        <w:rPr>
          <w:rFonts w:ascii="Times New Roman" w:hAnsi="Times New Roman" w:cs="Times New Roman"/>
          <w:sz w:val="24"/>
          <w:szCs w:val="24"/>
        </w:rPr>
        <w:t xml:space="preserve">     ____________</w:t>
      </w:r>
    </w:p>
    <w:p w:rsidR="00FD5B18" w:rsidRPr="00F2192B" w:rsidRDefault="00FD5B18" w:rsidP="00FD5B18">
      <w:pPr>
        <w:pStyle w:val="a4"/>
        <w:rPr>
          <w:rFonts w:ascii="Times New Roman" w:hAnsi="Times New Roman"/>
          <w:sz w:val="24"/>
          <w:szCs w:val="24"/>
        </w:rPr>
      </w:pPr>
      <w:r w:rsidRPr="00F2192B">
        <w:rPr>
          <w:rFonts w:ascii="Times New Roman" w:hAnsi="Times New Roman"/>
          <w:sz w:val="24"/>
          <w:szCs w:val="24"/>
        </w:rPr>
        <w:t xml:space="preserve">                             </w:t>
      </w:r>
      <w:r w:rsidR="00940CC2" w:rsidRPr="00F2192B">
        <w:rPr>
          <w:rFonts w:ascii="Times New Roman" w:hAnsi="Times New Roman"/>
          <w:sz w:val="24"/>
          <w:szCs w:val="24"/>
        </w:rPr>
        <w:t xml:space="preserve"> </w:t>
      </w:r>
      <w:r w:rsidRPr="00F2192B">
        <w:rPr>
          <w:rFonts w:ascii="Times New Roman" w:hAnsi="Times New Roman"/>
          <w:sz w:val="24"/>
          <w:szCs w:val="24"/>
        </w:rPr>
        <w:t xml:space="preserve"> (</w:t>
      </w:r>
      <w:proofErr w:type="gramStart"/>
      <w:r w:rsidRPr="00F2192B">
        <w:rPr>
          <w:rFonts w:ascii="Times New Roman" w:hAnsi="Times New Roman"/>
          <w:sz w:val="24"/>
          <w:szCs w:val="24"/>
        </w:rPr>
        <w:t xml:space="preserve">подпись)   </w:t>
      </w:r>
      <w:proofErr w:type="gramEnd"/>
      <w:r w:rsidRPr="00F2192B">
        <w:rPr>
          <w:rFonts w:ascii="Times New Roman" w:hAnsi="Times New Roman"/>
          <w:sz w:val="24"/>
          <w:szCs w:val="24"/>
        </w:rPr>
        <w:t xml:space="preserve">                    </w:t>
      </w:r>
      <w:r w:rsidR="00940CC2" w:rsidRPr="00F2192B">
        <w:rPr>
          <w:rFonts w:ascii="Times New Roman" w:hAnsi="Times New Roman"/>
          <w:sz w:val="24"/>
          <w:szCs w:val="24"/>
        </w:rPr>
        <w:t xml:space="preserve"> </w:t>
      </w:r>
      <w:r w:rsidRPr="00F2192B">
        <w:rPr>
          <w:rFonts w:ascii="Times New Roman" w:hAnsi="Times New Roman"/>
          <w:sz w:val="24"/>
          <w:szCs w:val="24"/>
        </w:rPr>
        <w:t xml:space="preserve">    </w:t>
      </w:r>
      <w:r w:rsidR="00940CC2" w:rsidRPr="00F2192B">
        <w:rPr>
          <w:rFonts w:ascii="Times New Roman" w:hAnsi="Times New Roman"/>
          <w:sz w:val="24"/>
          <w:szCs w:val="24"/>
        </w:rPr>
        <w:t>(</w:t>
      </w:r>
      <w:r w:rsidRPr="00F2192B">
        <w:rPr>
          <w:rFonts w:ascii="Times New Roman" w:hAnsi="Times New Roman"/>
          <w:sz w:val="24"/>
          <w:szCs w:val="24"/>
        </w:rPr>
        <w:t>ФИО</w:t>
      </w:r>
      <w:r w:rsidR="00940CC2" w:rsidRPr="00F2192B">
        <w:rPr>
          <w:rFonts w:ascii="Times New Roman" w:hAnsi="Times New Roman"/>
          <w:sz w:val="24"/>
          <w:szCs w:val="24"/>
        </w:rPr>
        <w:t>)</w:t>
      </w:r>
      <w:r w:rsidRPr="00F2192B">
        <w:rPr>
          <w:rFonts w:ascii="Times New Roman" w:hAnsi="Times New Roman"/>
          <w:sz w:val="24"/>
          <w:szCs w:val="24"/>
        </w:rPr>
        <w:t xml:space="preserve"> </w:t>
      </w:r>
    </w:p>
    <w:p w:rsidR="00FD5B18" w:rsidRPr="00F2192B" w:rsidRDefault="00FD5B18" w:rsidP="00FD5B18">
      <w:pPr>
        <w:rPr>
          <w:rFonts w:ascii="Times New Roman" w:hAnsi="Times New Roman"/>
          <w:sz w:val="24"/>
        </w:rPr>
        <w:sectPr w:rsidR="00FD5B18" w:rsidRPr="00F2192B" w:rsidSect="00D11B13">
          <w:headerReference w:type="even" r:id="rId11"/>
          <w:headerReference w:type="default" r:id="rId12"/>
          <w:footerReference w:type="even" r:id="rId13"/>
          <w:footerReference w:type="default" r:id="rId14"/>
          <w:headerReference w:type="first" r:id="rId15"/>
          <w:footerReference w:type="first" r:id="rId16"/>
          <w:pgSz w:w="11906" w:h="16838"/>
          <w:pgMar w:top="567" w:right="567" w:bottom="1134" w:left="1134" w:header="720" w:footer="720" w:gutter="0"/>
          <w:cols w:space="720"/>
        </w:sectPr>
      </w:pPr>
    </w:p>
    <w:p w:rsidR="00FD5B18" w:rsidRPr="00F2192B" w:rsidRDefault="00FD5B18" w:rsidP="00FD5B18">
      <w:pPr>
        <w:jc w:val="right"/>
        <w:rPr>
          <w:rFonts w:ascii="Times New Roman" w:hAnsi="Times New Roman"/>
          <w:sz w:val="24"/>
        </w:rPr>
      </w:pPr>
      <w:r w:rsidRPr="00F2192B">
        <w:rPr>
          <w:rFonts w:ascii="Times New Roman" w:hAnsi="Times New Roman"/>
          <w:sz w:val="24"/>
        </w:rPr>
        <w:lastRenderedPageBreak/>
        <w:t>Приложение № 2</w:t>
      </w:r>
    </w:p>
    <w:p w:rsidR="00FD5B18" w:rsidRPr="00F2192B" w:rsidRDefault="00FD5B18" w:rsidP="00FD5B18">
      <w:pPr>
        <w:ind w:left="4500"/>
        <w:jc w:val="right"/>
        <w:rPr>
          <w:rFonts w:ascii="Times New Roman" w:hAnsi="Times New Roman"/>
          <w:sz w:val="24"/>
        </w:rPr>
      </w:pPr>
      <w:r w:rsidRPr="00F2192B">
        <w:rPr>
          <w:rFonts w:ascii="Times New Roman" w:hAnsi="Times New Roman"/>
          <w:sz w:val="24"/>
        </w:rPr>
        <w:t xml:space="preserve"> </w:t>
      </w:r>
      <w:proofErr w:type="gramStart"/>
      <w:r w:rsidRPr="00F2192B">
        <w:rPr>
          <w:rFonts w:ascii="Times New Roman" w:hAnsi="Times New Roman"/>
          <w:sz w:val="24"/>
        </w:rPr>
        <w:t xml:space="preserve">к  </w:t>
      </w:r>
      <w:r w:rsidR="00940CC2" w:rsidRPr="00F2192B">
        <w:rPr>
          <w:rFonts w:ascii="Times New Roman" w:hAnsi="Times New Roman"/>
          <w:sz w:val="24"/>
        </w:rPr>
        <w:t>административному</w:t>
      </w:r>
      <w:proofErr w:type="gramEnd"/>
      <w:r w:rsidR="00940CC2" w:rsidRPr="00F2192B">
        <w:rPr>
          <w:rFonts w:ascii="Times New Roman" w:hAnsi="Times New Roman"/>
          <w:sz w:val="24"/>
        </w:rPr>
        <w:t xml:space="preserve"> </w:t>
      </w:r>
      <w:r w:rsidRPr="00F2192B">
        <w:rPr>
          <w:rFonts w:ascii="Times New Roman" w:hAnsi="Times New Roman"/>
          <w:sz w:val="24"/>
        </w:rPr>
        <w:t>регламенту</w:t>
      </w:r>
    </w:p>
    <w:p w:rsidR="00FD5B18" w:rsidRPr="00F2192B" w:rsidRDefault="00FD5B18" w:rsidP="00FD5B18">
      <w:pPr>
        <w:ind w:left="4500"/>
        <w:rPr>
          <w:rFonts w:ascii="Times New Roman" w:hAnsi="Times New Roman"/>
          <w:sz w:val="24"/>
        </w:rPr>
      </w:pPr>
    </w:p>
    <w:p w:rsidR="00FD5B18" w:rsidRPr="00F2192B" w:rsidRDefault="00FD5B18" w:rsidP="00FD5B18">
      <w:pPr>
        <w:jc w:val="center"/>
        <w:rPr>
          <w:rFonts w:ascii="Times New Roman" w:hAnsi="Times New Roman"/>
          <w:b/>
          <w:sz w:val="24"/>
        </w:rPr>
      </w:pPr>
      <w:r w:rsidRPr="00F2192B">
        <w:rPr>
          <w:rFonts w:ascii="Times New Roman" w:hAnsi="Times New Roman"/>
          <w:b/>
          <w:sz w:val="24"/>
        </w:rPr>
        <w:t xml:space="preserve">Перечень документов, </w:t>
      </w:r>
    </w:p>
    <w:p w:rsidR="00FD5B18" w:rsidRPr="00F2192B" w:rsidRDefault="00FD5B18" w:rsidP="00FD5B18">
      <w:pPr>
        <w:jc w:val="center"/>
        <w:rPr>
          <w:rFonts w:ascii="Times New Roman" w:hAnsi="Times New Roman"/>
          <w:b/>
          <w:sz w:val="24"/>
        </w:rPr>
      </w:pPr>
      <w:r w:rsidRPr="00F2192B">
        <w:rPr>
          <w:rFonts w:ascii="Times New Roman" w:hAnsi="Times New Roman"/>
          <w:b/>
          <w:sz w:val="24"/>
        </w:rPr>
        <w:t>необходимых для предоставления муниципальной услуги.</w:t>
      </w:r>
    </w:p>
    <w:p w:rsidR="00FD5B18" w:rsidRPr="00F2192B" w:rsidRDefault="00FD5B18" w:rsidP="00FD5B18">
      <w:pPr>
        <w:tabs>
          <w:tab w:val="left" w:pos="0"/>
        </w:tabs>
        <w:rPr>
          <w:rFonts w:ascii="Times New Roman" w:hAnsi="Times New Roman"/>
          <w:sz w:val="24"/>
        </w:rPr>
      </w:pPr>
    </w:p>
    <w:p w:rsidR="00FD5B18" w:rsidRPr="00F2192B" w:rsidRDefault="00FD5B18" w:rsidP="00FD5B18">
      <w:pPr>
        <w:spacing w:line="255" w:lineRule="atLeast"/>
        <w:rPr>
          <w:rFonts w:ascii="Times New Roman" w:hAnsi="Times New Roman"/>
          <w:sz w:val="24"/>
        </w:rPr>
      </w:pPr>
      <w:r w:rsidRPr="00F2192B">
        <w:rPr>
          <w:rFonts w:ascii="Times New Roman" w:eastAsia="Arial" w:hAnsi="Times New Roman"/>
          <w:sz w:val="24"/>
        </w:rPr>
        <w:t xml:space="preserve">  </w:t>
      </w:r>
      <w:r w:rsidRPr="00F2192B">
        <w:rPr>
          <w:rFonts w:ascii="Times New Roman" w:hAnsi="Times New Roman"/>
          <w:sz w:val="24"/>
        </w:rPr>
        <w:t>- заявление по форме согласно приложению №1 к настоящему административному регламенту и следующие документы (в заверенных копиях или копиях с предоставлением оригиналов для обозрения);</w:t>
      </w:r>
    </w:p>
    <w:p w:rsidR="00FD5B18" w:rsidRPr="00F2192B" w:rsidRDefault="00FD5B18" w:rsidP="00FD5B18">
      <w:pPr>
        <w:spacing w:line="255" w:lineRule="atLeast"/>
        <w:rPr>
          <w:rFonts w:ascii="Times New Roman" w:hAnsi="Times New Roman"/>
          <w:sz w:val="24"/>
        </w:rPr>
      </w:pPr>
    </w:p>
    <w:p w:rsidR="00FD5B18" w:rsidRPr="00F2192B" w:rsidRDefault="00FD5B18" w:rsidP="00FD5B18">
      <w:pPr>
        <w:spacing w:line="255" w:lineRule="atLeast"/>
        <w:ind w:firstLine="150"/>
        <w:rPr>
          <w:rFonts w:ascii="Times New Roman" w:hAnsi="Times New Roman"/>
          <w:sz w:val="24"/>
        </w:rPr>
      </w:pPr>
      <w:r w:rsidRPr="00F2192B">
        <w:rPr>
          <w:rFonts w:ascii="Times New Roman" w:hAnsi="Times New Roman"/>
          <w:sz w:val="24"/>
        </w:rPr>
        <w:t xml:space="preserve">- правоустанавливающие документы на земельный участок; </w:t>
      </w:r>
    </w:p>
    <w:p w:rsidR="00FD5B18" w:rsidRPr="00F2192B" w:rsidRDefault="00FD5B18" w:rsidP="00FD5B18">
      <w:pPr>
        <w:spacing w:line="255" w:lineRule="atLeast"/>
        <w:ind w:firstLine="150"/>
        <w:rPr>
          <w:rFonts w:ascii="Times New Roman" w:hAnsi="Times New Roman"/>
          <w:sz w:val="24"/>
        </w:rPr>
      </w:pPr>
    </w:p>
    <w:p w:rsidR="00FD5B18" w:rsidRPr="00F2192B" w:rsidRDefault="00FD5B18" w:rsidP="00FD5B18">
      <w:pPr>
        <w:spacing w:line="255" w:lineRule="atLeast"/>
        <w:ind w:firstLine="150"/>
        <w:rPr>
          <w:rFonts w:ascii="Times New Roman" w:hAnsi="Times New Roman"/>
          <w:sz w:val="24"/>
        </w:rPr>
      </w:pPr>
      <w:r w:rsidRPr="00F2192B">
        <w:rPr>
          <w:rFonts w:ascii="Times New Roman" w:hAnsi="Times New Roman"/>
          <w:sz w:val="24"/>
        </w:rPr>
        <w:t xml:space="preserve">- правоустанавливающие документы на объекты капитального строительства, расположенные на земельном участке (если они имеются); </w:t>
      </w:r>
    </w:p>
    <w:p w:rsidR="00FD5B18" w:rsidRPr="00F2192B" w:rsidRDefault="00FD5B18" w:rsidP="00FD5B18">
      <w:pPr>
        <w:spacing w:line="255" w:lineRule="atLeast"/>
        <w:ind w:firstLine="150"/>
        <w:rPr>
          <w:rFonts w:ascii="Times New Roman" w:hAnsi="Times New Roman"/>
          <w:sz w:val="24"/>
        </w:rPr>
      </w:pPr>
    </w:p>
    <w:p w:rsidR="00FD5B18" w:rsidRPr="00F2192B" w:rsidRDefault="00FD5B18" w:rsidP="00FD5B18">
      <w:pPr>
        <w:spacing w:line="255" w:lineRule="atLeast"/>
        <w:ind w:firstLine="150"/>
        <w:rPr>
          <w:rFonts w:ascii="Times New Roman" w:hAnsi="Times New Roman"/>
          <w:sz w:val="24"/>
        </w:rPr>
      </w:pPr>
      <w:r w:rsidRPr="00F2192B">
        <w:rPr>
          <w:rFonts w:ascii="Times New Roman" w:hAnsi="Times New Roman"/>
          <w:sz w:val="24"/>
        </w:rPr>
        <w:t xml:space="preserve">- кадастровый паспорт земельного участка; </w:t>
      </w:r>
    </w:p>
    <w:p w:rsidR="00FD5B18" w:rsidRPr="00F2192B" w:rsidRDefault="00FD5B18" w:rsidP="00FD5B18">
      <w:pPr>
        <w:spacing w:line="255" w:lineRule="atLeast"/>
        <w:ind w:firstLine="150"/>
        <w:rPr>
          <w:rFonts w:ascii="Times New Roman" w:hAnsi="Times New Roman"/>
          <w:sz w:val="24"/>
        </w:rPr>
      </w:pPr>
    </w:p>
    <w:p w:rsidR="00FD5B18" w:rsidRPr="00F2192B" w:rsidRDefault="00FD5B18" w:rsidP="00FD5B18">
      <w:pPr>
        <w:spacing w:line="255" w:lineRule="atLeast"/>
        <w:ind w:firstLine="150"/>
        <w:rPr>
          <w:rFonts w:ascii="Times New Roman" w:hAnsi="Times New Roman"/>
          <w:sz w:val="24"/>
        </w:rPr>
      </w:pPr>
      <w:r w:rsidRPr="00F2192B">
        <w:rPr>
          <w:rFonts w:ascii="Times New Roman" w:hAnsi="Times New Roman"/>
          <w:sz w:val="24"/>
        </w:rPr>
        <w:t xml:space="preserve">- технический паспорт БТИ на объекты капитального строительства, находящиеся в границах земельного участка (если они имеются); </w:t>
      </w:r>
    </w:p>
    <w:p w:rsidR="00FD5B18" w:rsidRPr="00F2192B" w:rsidRDefault="00FD5B18" w:rsidP="00FD5B18">
      <w:pPr>
        <w:spacing w:line="255" w:lineRule="atLeast"/>
        <w:ind w:firstLine="150"/>
        <w:rPr>
          <w:rFonts w:ascii="Times New Roman" w:hAnsi="Times New Roman"/>
          <w:sz w:val="24"/>
        </w:rPr>
      </w:pPr>
    </w:p>
    <w:p w:rsidR="00FD5B18" w:rsidRPr="00F2192B" w:rsidRDefault="00FD5B18" w:rsidP="00FD5B18">
      <w:pPr>
        <w:spacing w:line="255" w:lineRule="atLeast"/>
        <w:ind w:firstLine="150"/>
        <w:rPr>
          <w:rFonts w:ascii="Times New Roman" w:hAnsi="Times New Roman"/>
          <w:sz w:val="24"/>
        </w:rPr>
      </w:pPr>
      <w:r w:rsidRPr="00F2192B">
        <w:rPr>
          <w:rFonts w:ascii="Times New Roman" w:hAnsi="Times New Roman"/>
          <w:sz w:val="24"/>
        </w:rPr>
        <w:t xml:space="preserve">- чертеж градостроительного плана земельного участка (три экземпляра на бумажном носителе и в электронном виде), соответствующий Инструкции о порядке заполнения формы градостроительного плана земельного участка, утвержденной Приказом Министерства регионального развития РФ от 11.08.2006 N 93; </w:t>
      </w:r>
    </w:p>
    <w:p w:rsidR="00FD5B18" w:rsidRPr="00F2192B" w:rsidRDefault="00FD5B18" w:rsidP="00FD5B18">
      <w:pPr>
        <w:spacing w:line="255" w:lineRule="atLeast"/>
        <w:ind w:firstLine="150"/>
        <w:rPr>
          <w:rFonts w:ascii="Times New Roman" w:hAnsi="Times New Roman"/>
          <w:sz w:val="24"/>
        </w:rPr>
      </w:pPr>
    </w:p>
    <w:p w:rsidR="00FD5B18" w:rsidRPr="00F2192B" w:rsidRDefault="00FD5B18" w:rsidP="00FD5B18">
      <w:pPr>
        <w:spacing w:line="255" w:lineRule="atLeast"/>
        <w:ind w:firstLine="150"/>
        <w:rPr>
          <w:rFonts w:ascii="Times New Roman" w:hAnsi="Times New Roman"/>
          <w:sz w:val="24"/>
        </w:rPr>
      </w:pPr>
      <w:r w:rsidRPr="00F2192B">
        <w:rPr>
          <w:rFonts w:ascii="Times New Roman" w:hAnsi="Times New Roman"/>
          <w:sz w:val="24"/>
        </w:rPr>
        <w:t xml:space="preserve">- сведения о границах земельного участка и координатах поворотных точек (межевой план или землеустроительное дело на земельный участок); </w:t>
      </w:r>
    </w:p>
    <w:p w:rsidR="00FD5B18" w:rsidRPr="00F2192B" w:rsidRDefault="00FD5B18" w:rsidP="00FD5B18">
      <w:pPr>
        <w:spacing w:line="255" w:lineRule="atLeast"/>
        <w:ind w:firstLine="150"/>
        <w:rPr>
          <w:rFonts w:ascii="Times New Roman" w:hAnsi="Times New Roman"/>
          <w:sz w:val="24"/>
        </w:rPr>
      </w:pPr>
    </w:p>
    <w:p w:rsidR="00FD5B18" w:rsidRPr="00F2192B" w:rsidRDefault="00FD5B18" w:rsidP="00FD5B18">
      <w:pPr>
        <w:spacing w:line="255" w:lineRule="atLeast"/>
        <w:ind w:firstLine="150"/>
        <w:rPr>
          <w:rFonts w:ascii="Times New Roman" w:hAnsi="Times New Roman"/>
          <w:sz w:val="24"/>
        </w:rPr>
      </w:pPr>
      <w:r w:rsidRPr="00F2192B">
        <w:rPr>
          <w:rFonts w:ascii="Times New Roman" w:hAnsi="Times New Roman"/>
          <w:sz w:val="24"/>
        </w:rPr>
        <w:t>- технические условия подключения объектов капитального строительства к сетям инженерно-технического обеспечения;</w:t>
      </w:r>
    </w:p>
    <w:p w:rsidR="00FD5B18" w:rsidRPr="00F2192B" w:rsidRDefault="00FD5B18" w:rsidP="00FD5B18">
      <w:pPr>
        <w:spacing w:line="255" w:lineRule="atLeast"/>
        <w:ind w:firstLine="150"/>
        <w:rPr>
          <w:rFonts w:ascii="Times New Roman" w:hAnsi="Times New Roman"/>
          <w:sz w:val="24"/>
        </w:rPr>
      </w:pPr>
    </w:p>
    <w:p w:rsidR="00FD5B18" w:rsidRPr="00F2192B" w:rsidRDefault="00FD5B18" w:rsidP="00FD5B18">
      <w:pPr>
        <w:spacing w:line="255" w:lineRule="atLeast"/>
        <w:ind w:firstLine="150"/>
        <w:rPr>
          <w:rFonts w:ascii="Times New Roman" w:hAnsi="Times New Roman"/>
          <w:sz w:val="24"/>
        </w:rPr>
      </w:pPr>
      <w:r w:rsidRPr="00F2192B">
        <w:rPr>
          <w:rFonts w:ascii="Times New Roman" w:hAnsi="Times New Roman"/>
          <w:sz w:val="24"/>
        </w:rPr>
        <w:t xml:space="preserve">- информация о расположенных в границах земельного участка объектах, включенных в единый государственный реестр объектов культурного наследия (памятников истории и культуры) народов Российской Федерации (при необходимости); </w:t>
      </w:r>
    </w:p>
    <w:p w:rsidR="00FD5B18" w:rsidRPr="00F2192B" w:rsidRDefault="00FD5B18" w:rsidP="00FD5B18">
      <w:pPr>
        <w:spacing w:line="255" w:lineRule="atLeast"/>
        <w:ind w:firstLine="150"/>
        <w:rPr>
          <w:rFonts w:ascii="Times New Roman" w:hAnsi="Times New Roman"/>
          <w:sz w:val="24"/>
        </w:rPr>
      </w:pPr>
    </w:p>
    <w:p w:rsidR="00FD5B18" w:rsidRPr="00F2192B" w:rsidRDefault="00FD5B18" w:rsidP="00FD5B18">
      <w:pPr>
        <w:spacing w:line="255" w:lineRule="atLeast"/>
        <w:ind w:firstLine="150"/>
        <w:rPr>
          <w:rFonts w:ascii="Times New Roman" w:hAnsi="Times New Roman"/>
          <w:sz w:val="24"/>
        </w:rPr>
      </w:pPr>
      <w:r w:rsidRPr="00F2192B">
        <w:rPr>
          <w:rFonts w:ascii="Times New Roman" w:hAnsi="Times New Roman"/>
          <w:sz w:val="24"/>
        </w:rPr>
        <w:t xml:space="preserve">- доверенность, оформленная надлежащим образом (в случае подачи заявления представителем заявителя). </w:t>
      </w:r>
    </w:p>
    <w:p w:rsidR="00FD5B18" w:rsidRPr="00F2192B" w:rsidRDefault="00FD5B18" w:rsidP="00FD5B18">
      <w:pPr>
        <w:autoSpaceDE w:val="0"/>
        <w:autoSpaceDN w:val="0"/>
        <w:adjustRightInd w:val="0"/>
        <w:ind w:firstLine="540"/>
        <w:outlineLvl w:val="1"/>
        <w:rPr>
          <w:rFonts w:ascii="Times New Roman" w:hAnsi="Times New Roman"/>
          <w:iCs/>
          <w:sz w:val="24"/>
        </w:rPr>
      </w:pPr>
    </w:p>
    <w:p w:rsidR="00FD5B18" w:rsidRPr="00F2192B" w:rsidRDefault="00FD5B18" w:rsidP="00FD5B18">
      <w:pPr>
        <w:autoSpaceDE w:val="0"/>
        <w:autoSpaceDN w:val="0"/>
        <w:adjustRightInd w:val="0"/>
        <w:outlineLvl w:val="1"/>
        <w:rPr>
          <w:rFonts w:ascii="Times New Roman" w:hAnsi="Times New Roman"/>
          <w:iCs/>
          <w:sz w:val="24"/>
        </w:rPr>
      </w:pPr>
    </w:p>
    <w:p w:rsidR="00FD5B18" w:rsidRPr="00F2192B" w:rsidRDefault="00FD5B18" w:rsidP="00FD5B18">
      <w:pPr>
        <w:tabs>
          <w:tab w:val="left" w:pos="0"/>
          <w:tab w:val="left" w:pos="1200"/>
        </w:tabs>
        <w:suppressAutoHyphens/>
        <w:rPr>
          <w:rFonts w:ascii="Times New Roman" w:hAnsi="Times New Roman"/>
          <w:sz w:val="24"/>
        </w:rPr>
      </w:pPr>
    </w:p>
    <w:p w:rsidR="00FD5B18" w:rsidRPr="00F2192B" w:rsidRDefault="00FD5B18" w:rsidP="00FD5B18">
      <w:pPr>
        <w:autoSpaceDE w:val="0"/>
        <w:autoSpaceDN w:val="0"/>
        <w:adjustRightInd w:val="0"/>
        <w:rPr>
          <w:rFonts w:ascii="Times New Roman" w:hAnsi="Times New Roman"/>
          <w:sz w:val="24"/>
        </w:rPr>
      </w:pPr>
    </w:p>
    <w:p w:rsidR="00FD5B18" w:rsidRPr="00F2192B" w:rsidRDefault="00FD5B18" w:rsidP="00FD5B18">
      <w:pPr>
        <w:pStyle w:val="a4"/>
        <w:jc w:val="right"/>
        <w:rPr>
          <w:rFonts w:ascii="Times New Roman" w:hAnsi="Times New Roman"/>
          <w:sz w:val="24"/>
          <w:szCs w:val="24"/>
        </w:rPr>
      </w:pPr>
      <w:r w:rsidRPr="00F2192B">
        <w:rPr>
          <w:rFonts w:ascii="Times New Roman" w:hAnsi="Times New Roman"/>
          <w:sz w:val="24"/>
          <w:szCs w:val="24"/>
        </w:rPr>
        <w:t xml:space="preserve">                        </w:t>
      </w:r>
    </w:p>
    <w:p w:rsidR="00FD5B18" w:rsidRPr="00F2192B" w:rsidRDefault="00FD5B18" w:rsidP="00FD5B18">
      <w:pPr>
        <w:pStyle w:val="a4"/>
        <w:jc w:val="right"/>
        <w:rPr>
          <w:rFonts w:ascii="Times New Roman" w:hAnsi="Times New Roman"/>
          <w:sz w:val="24"/>
          <w:szCs w:val="24"/>
        </w:rPr>
      </w:pPr>
    </w:p>
    <w:p w:rsidR="00363373" w:rsidRPr="00F2192B" w:rsidRDefault="00363373" w:rsidP="00363373">
      <w:pPr>
        <w:pStyle w:val="ConsPlusNormal0"/>
        <w:pageBreakBefore/>
        <w:ind w:firstLine="0"/>
        <w:jc w:val="right"/>
        <w:rPr>
          <w:rFonts w:ascii="Times New Roman" w:hAnsi="Times New Roman" w:cs="Times New Roman"/>
          <w:sz w:val="24"/>
          <w:szCs w:val="24"/>
        </w:rPr>
      </w:pPr>
      <w:r w:rsidRPr="00F2192B">
        <w:rPr>
          <w:rFonts w:ascii="Times New Roman" w:hAnsi="Times New Roman" w:cs="Times New Roman"/>
          <w:sz w:val="24"/>
          <w:szCs w:val="24"/>
        </w:rPr>
        <w:lastRenderedPageBreak/>
        <w:t>Приложение № 3</w:t>
      </w:r>
    </w:p>
    <w:p w:rsidR="00363373" w:rsidRPr="00F2192B" w:rsidRDefault="00363373" w:rsidP="00363373">
      <w:pPr>
        <w:autoSpaceDE w:val="0"/>
        <w:ind w:firstLine="360"/>
        <w:jc w:val="right"/>
        <w:rPr>
          <w:rFonts w:ascii="Times New Roman" w:eastAsia="Arial" w:hAnsi="Times New Roman"/>
          <w:sz w:val="24"/>
        </w:rPr>
      </w:pPr>
      <w:r w:rsidRPr="00F2192B">
        <w:rPr>
          <w:rFonts w:ascii="Times New Roman" w:hAnsi="Times New Roman"/>
          <w:sz w:val="24"/>
        </w:rPr>
        <w:t>к административному регламенту</w:t>
      </w:r>
    </w:p>
    <w:p w:rsidR="00363373" w:rsidRPr="00F2192B" w:rsidRDefault="00363373" w:rsidP="00363373">
      <w:pPr>
        <w:autoSpaceDE w:val="0"/>
        <w:rPr>
          <w:rFonts w:ascii="Times New Roman" w:eastAsia="Arial" w:hAnsi="Times New Roman"/>
          <w:sz w:val="24"/>
        </w:rPr>
      </w:pPr>
    </w:p>
    <w:p w:rsidR="00363373" w:rsidRPr="00F2192B" w:rsidRDefault="00363373" w:rsidP="00363373">
      <w:pPr>
        <w:autoSpaceDE w:val="0"/>
        <w:rPr>
          <w:rFonts w:ascii="Times New Roman" w:eastAsia="Arial" w:hAnsi="Times New Roman"/>
          <w:sz w:val="24"/>
        </w:rPr>
      </w:pPr>
    </w:p>
    <w:p w:rsidR="00363373" w:rsidRPr="00F2192B" w:rsidRDefault="00363373" w:rsidP="00363373">
      <w:pPr>
        <w:autoSpaceDE w:val="0"/>
        <w:autoSpaceDN w:val="0"/>
        <w:adjustRightInd w:val="0"/>
        <w:jc w:val="center"/>
        <w:rPr>
          <w:rFonts w:ascii="Times New Roman" w:hAnsi="Times New Roman"/>
          <w:b/>
          <w:sz w:val="24"/>
        </w:rPr>
      </w:pPr>
      <w:r w:rsidRPr="00F2192B">
        <w:rPr>
          <w:rFonts w:ascii="Times New Roman" w:hAnsi="Times New Roman"/>
          <w:b/>
          <w:sz w:val="24"/>
        </w:rPr>
        <w:t xml:space="preserve">БЛОК-СХЕМА </w:t>
      </w:r>
    </w:p>
    <w:p w:rsidR="00FD5B18" w:rsidRPr="00F2192B" w:rsidRDefault="00FD5B18" w:rsidP="00FD5B18">
      <w:pPr>
        <w:rPr>
          <w:rFonts w:ascii="Times New Roman" w:hAnsi="Times New Roman"/>
          <w:sz w:val="24"/>
        </w:rPr>
      </w:pPr>
    </w:p>
    <w:p w:rsidR="00FD5B18" w:rsidRPr="00F2192B" w:rsidRDefault="00FD5B18" w:rsidP="00FD5B18">
      <w:pPr>
        <w:rPr>
          <w:rFonts w:ascii="Times New Roman" w:hAnsi="Times New Roman"/>
          <w:sz w:val="24"/>
        </w:rPr>
      </w:pPr>
    </w:p>
    <w:p w:rsidR="00FD5B18" w:rsidRPr="00F2192B" w:rsidRDefault="00E321D1" w:rsidP="00FD5B18">
      <w:pPr>
        <w:rPr>
          <w:rFonts w:ascii="Times New Roman" w:hAnsi="Times New Roman"/>
          <w:sz w:val="24"/>
        </w:rPr>
      </w:pPr>
      <w:r w:rsidRPr="00F2192B">
        <w:rPr>
          <w:rFonts w:ascii="Times New Roman" w:hAnsi="Times New Roman"/>
          <w:sz w:val="24"/>
        </w:rPr>
      </w:r>
      <w:r w:rsidRPr="00F2192B">
        <w:rPr>
          <w:rFonts w:ascii="Times New Roman" w:hAnsi="Times New Roman"/>
          <w:sz w:val="24"/>
        </w:rPr>
        <w:pict>
          <v:group id="_x0000_s1051" editas="canvas" style="width:459.05pt;height:563.8pt;mso-position-horizontal-relative:char;mso-position-vertical-relative:line" coordorigin="2429,3021" coordsize="7063,87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429;top:3021;width:7063;height:8728" o:preferrelative="f">
              <v:fill o:detectmouseclick="t"/>
              <v:path o:extrusionok="t" o:connecttype="none"/>
            </v:shape>
            <v:shapetype id="_x0000_t4" coordsize="21600,21600" o:spt="4" path="m10800,l,10800,10800,21600,21600,10800xe">
              <v:stroke joinstyle="miter"/>
              <v:path gradientshapeok="t" o:connecttype="rect" textboxrect="5400,5400,16200,16200"/>
            </v:shapetype>
            <v:shape id="_x0000_s1053" type="#_x0000_t4" style="position:absolute;left:6168;top:5808;width:3185;height:1255"/>
            <v:shapetype id="_x0000_t202" coordsize="21600,21600" o:spt="202" path="m,l,21600r21600,l21600,xe">
              <v:stroke joinstyle="miter"/>
              <v:path gradientshapeok="t" o:connecttype="rect"/>
            </v:shapetype>
            <v:shape id="_x0000_s1054" type="#_x0000_t202" style="position:absolute;left:4645;top:3160;width:2491;height:836">
              <v:textbox style="mso-next-textbox:#_x0000_s1054">
                <w:txbxContent>
                  <w:p w:rsidR="00363373" w:rsidRDefault="00363373" w:rsidP="00363373">
                    <w:pPr>
                      <w:jc w:val="center"/>
                    </w:pPr>
                    <w:r>
                      <w:t>Прием и регистрация заявления и комплекта документов</w:t>
                    </w:r>
                  </w:p>
                </w:txbxContent>
              </v:textbox>
            </v:shape>
            <v:shape id="_x0000_s1055" type="#_x0000_t202" style="position:absolute;left:3829;top:4414;width:4001;height:976">
              <v:textbox style="mso-next-textbox:#_x0000_s1055">
                <w:txbxContent>
                  <w:p w:rsidR="00363373" w:rsidRDefault="00363373" w:rsidP="00363373">
                    <w:pPr>
                      <w:jc w:val="center"/>
                    </w:pPr>
                    <w:r>
                      <w:t>Проверка комплекта документов на соответствие требованиям настоящего административного регламента</w:t>
                    </w:r>
                  </w:p>
                </w:txbxContent>
              </v:textbox>
            </v:shape>
            <v:line id="_x0000_s1056" style="position:absolute;flip:x" from="4091,5390" to="5060,5808">
              <v:stroke endarrow="block"/>
            </v:line>
            <v:line id="_x0000_s1057" style="position:absolute" from="6722,5390" to="7830,5808">
              <v:stroke endarrow="block"/>
            </v:line>
            <v:shape id="_x0000_s1058" type="#_x0000_t202" style="position:absolute;left:2706;top:7526;width:2908;height:844">
              <v:textbox style="mso-next-textbox:#_x0000_s1058">
                <w:txbxContent>
                  <w:p w:rsidR="00363373" w:rsidRDefault="00363373" w:rsidP="00363373">
                    <w:pPr>
                      <w:jc w:val="center"/>
                    </w:pPr>
                    <w:r>
                      <w:t xml:space="preserve">Подготовка градостроительного плана земельного участка </w:t>
                    </w:r>
                  </w:p>
                </w:txbxContent>
              </v:textbox>
            </v:shape>
            <v:shape id="_x0000_s1059" type="#_x0000_t202" style="position:absolute;left:6443;top:7526;width:2633;height:1214">
              <v:textbox style="mso-next-textbox:#_x0000_s1059">
                <w:txbxContent>
                  <w:p w:rsidR="00363373" w:rsidRDefault="00363373" w:rsidP="00363373">
                    <w:pPr>
                      <w:jc w:val="center"/>
                    </w:pPr>
                    <w:r>
                      <w:t xml:space="preserve">Подготовка уведомления о мотивированном отказе в предоставлении муниципальной услуги </w:t>
                    </w:r>
                  </w:p>
                  <w:p w:rsidR="00363373" w:rsidRDefault="00363373" w:rsidP="00363373">
                    <w:pPr>
                      <w:jc w:val="center"/>
                    </w:pPr>
                  </w:p>
                </w:txbxContent>
              </v:textbox>
            </v:shape>
            <v:line id="_x0000_s1060" style="position:absolute" from="5891,3996" to="5892,4414">
              <v:stroke endarrow="block"/>
            </v:line>
            <v:shapetype id="_x0000_t32" coordsize="21600,21600" o:spt="32" o:oned="t" path="m,l21600,21600e" filled="f">
              <v:path arrowok="t" fillok="f" o:connecttype="none"/>
              <o:lock v:ext="edit" shapetype="t"/>
            </v:shapetype>
            <v:shape id="_x0000_s1061" type="#_x0000_t32" style="position:absolute;left:4091;top:7062;width:1;height:271" o:connectortype="straight">
              <v:stroke endarrow="block"/>
            </v:shape>
            <v:shape id="_x0000_s1062" type="#_x0000_t4" style="position:absolute;left:2429;top:5808;width:3323;height:1254"/>
            <v:shape id="_x0000_s1063" type="#_x0000_t202" style="position:absolute;left:2706;top:6226;width:2771;height:557" filled="f" stroked="f">
              <v:textbox>
                <w:txbxContent>
                  <w:p w:rsidR="00363373" w:rsidRDefault="00363373" w:rsidP="00363373">
                    <w:pPr>
                      <w:jc w:val="center"/>
                    </w:pPr>
                    <w:r>
                      <w:t>соответствуют предъявляемым требованиям</w:t>
                    </w:r>
                  </w:p>
                </w:txbxContent>
              </v:textbox>
            </v:shape>
            <v:shape id="_x0000_s1064" type="#_x0000_t202" style="position:absolute;left:6445;top:6087;width:2631;height:556" filled="f" stroked="f">
              <v:textbox>
                <w:txbxContent>
                  <w:p w:rsidR="00363373" w:rsidRDefault="00363373" w:rsidP="00363373">
                    <w:pPr>
                      <w:jc w:val="center"/>
                    </w:pPr>
                    <w:r>
                      <w:t>не соответствуют предъявляемым требованиям</w:t>
                    </w:r>
                  </w:p>
                </w:txbxContent>
              </v:textbox>
            </v:shape>
            <v:line id="_x0000_s1065" style="position:absolute" from="7691,7062" to="7691,7340">
              <v:stroke endarrow="block"/>
            </v:line>
            <v:rect id="_x0000_s1066" style="position:absolute;left:6382;top:9093;width:2694;height:1017">
              <v:textbox>
                <w:txbxContent>
                  <w:p w:rsidR="00363373" w:rsidRDefault="00363373" w:rsidP="00363373">
                    <w:pPr>
                      <w:jc w:val="center"/>
                    </w:pPr>
                    <w:r>
                      <w:t>Направление уведомления о мотивированном отказе в предоставлении муниципальной услуги</w:t>
                    </w:r>
                  </w:p>
                </w:txbxContent>
              </v:textbox>
            </v:rect>
            <v:rect id="_x0000_s1067" style="position:absolute;left:2706;top:8695;width:2908;height:836">
              <v:textbox style="mso-next-textbox:#_x0000_s1067">
                <w:txbxContent>
                  <w:p w:rsidR="00363373" w:rsidRDefault="00363373" w:rsidP="00363373">
                    <w:pPr>
                      <w:jc w:val="center"/>
                    </w:pPr>
                    <w:r>
                      <w:t>Выдача градостроительного плана земельного участка</w:t>
                    </w:r>
                  </w:p>
                </w:txbxContent>
              </v:textbox>
            </v:rect>
            <v:shape id="_x0000_s1068" type="#_x0000_t32" style="position:absolute;left:4160;top:8370;width:4;height:325" o:connectortype="straight">
              <v:stroke endarrow="block"/>
            </v:shape>
            <v:shape id="_x0000_s1069" type="#_x0000_t32" style="position:absolute;left:7760;top:8740;width:3;height:325" o:connectortype="straight">
              <v:stroke endarrow="block"/>
            </v:shape>
            <w10:anchorlock/>
          </v:group>
        </w:pict>
      </w:r>
    </w:p>
    <w:p w:rsidR="00FD5B18" w:rsidRPr="00F2192B" w:rsidRDefault="00FD5B18" w:rsidP="00FD5B18">
      <w:pPr>
        <w:rPr>
          <w:rFonts w:ascii="Times New Roman" w:hAnsi="Times New Roman"/>
          <w:sz w:val="24"/>
        </w:rPr>
      </w:pPr>
    </w:p>
    <w:p w:rsidR="00FD5B18" w:rsidRPr="00F2192B" w:rsidRDefault="00FD5B18" w:rsidP="00FD5B18">
      <w:pPr>
        <w:autoSpaceDE w:val="0"/>
        <w:autoSpaceDN w:val="0"/>
        <w:adjustRightInd w:val="0"/>
        <w:rPr>
          <w:rFonts w:ascii="Times New Roman" w:hAnsi="Times New Roman"/>
          <w:sz w:val="24"/>
        </w:rPr>
      </w:pPr>
    </w:p>
    <w:p w:rsidR="00FD5B18" w:rsidRPr="00F2192B" w:rsidRDefault="00FD5B18" w:rsidP="00FD5B18">
      <w:pPr>
        <w:rPr>
          <w:rFonts w:ascii="Times New Roman" w:hAnsi="Times New Roman"/>
          <w:sz w:val="24"/>
        </w:rPr>
      </w:pPr>
    </w:p>
    <w:p w:rsidR="005524FF" w:rsidRPr="00F2192B" w:rsidRDefault="005524FF">
      <w:pPr>
        <w:rPr>
          <w:rFonts w:ascii="Times New Roman" w:hAnsi="Times New Roman"/>
          <w:sz w:val="24"/>
        </w:rPr>
      </w:pPr>
    </w:p>
    <w:sectPr w:rsidR="005524FF" w:rsidRPr="00F2192B" w:rsidSect="00F25FA9">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1D1" w:rsidRDefault="00E321D1" w:rsidP="00B52BAB">
      <w:r>
        <w:separator/>
      </w:r>
    </w:p>
  </w:endnote>
  <w:endnote w:type="continuationSeparator" w:id="0">
    <w:p w:rsidR="00E321D1" w:rsidRDefault="00E321D1" w:rsidP="00B5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AF" w:rsidRDefault="00C54DB7" w:rsidP="004E6F15">
    <w:pPr>
      <w:pStyle w:val="a6"/>
      <w:framePr w:wrap="around" w:vAnchor="text" w:hAnchor="margin" w:xAlign="right" w:y="1"/>
      <w:rPr>
        <w:rStyle w:val="a8"/>
      </w:rPr>
    </w:pPr>
    <w:r>
      <w:rPr>
        <w:rStyle w:val="a8"/>
      </w:rPr>
      <w:fldChar w:fldCharType="begin"/>
    </w:r>
    <w:r w:rsidR="00FD5B18">
      <w:rPr>
        <w:rStyle w:val="a8"/>
      </w:rPr>
      <w:instrText xml:space="preserve">PAGE  </w:instrText>
    </w:r>
    <w:r>
      <w:rPr>
        <w:rStyle w:val="a8"/>
      </w:rPr>
      <w:fldChar w:fldCharType="end"/>
    </w:r>
  </w:p>
  <w:p w:rsidR="00E907AF" w:rsidRDefault="00E321D1" w:rsidP="004E6F1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AF" w:rsidRDefault="00E321D1" w:rsidP="004E6F15">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29" w:rsidRDefault="00E321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1D1" w:rsidRDefault="00E321D1" w:rsidP="00B52BAB">
      <w:r>
        <w:separator/>
      </w:r>
    </w:p>
  </w:footnote>
  <w:footnote w:type="continuationSeparator" w:id="0">
    <w:p w:rsidR="00E321D1" w:rsidRDefault="00E321D1" w:rsidP="00B5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29" w:rsidRDefault="00E321D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29" w:rsidRDefault="00E321D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29" w:rsidRDefault="00E321D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D94688"/>
    <w:multiLevelType w:val="hybridMultilevel"/>
    <w:tmpl w:val="80A6E356"/>
    <w:lvl w:ilvl="0" w:tplc="70B2CB0E">
      <w:start w:val="1"/>
      <w:numFmt w:val="decimal"/>
      <w:lvlText w:val="2.4.%1"/>
      <w:lvlJc w:val="left"/>
      <w:pPr>
        <w:tabs>
          <w:tab w:val="num" w:pos="1980"/>
        </w:tabs>
        <w:ind w:left="1980" w:hanging="360"/>
      </w:pPr>
    </w:lvl>
    <w:lvl w:ilvl="1" w:tplc="C71E51E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7AA5EF3"/>
    <w:multiLevelType w:val="hybridMultilevel"/>
    <w:tmpl w:val="94D2EB92"/>
    <w:lvl w:ilvl="0" w:tplc="3D8C880E">
      <w:start w:val="1"/>
      <w:numFmt w:val="bullet"/>
      <w:lvlText w:val=""/>
      <w:lvlJc w:val="left"/>
      <w:pPr>
        <w:tabs>
          <w:tab w:val="num" w:pos="2220"/>
        </w:tabs>
        <w:ind w:left="22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F7417B"/>
    <w:multiLevelType w:val="hybridMultilevel"/>
    <w:tmpl w:val="8ED406A2"/>
    <w:lvl w:ilvl="0" w:tplc="637271EA">
      <w:start w:val="1"/>
      <w:numFmt w:val="decimal"/>
      <w:lvlText w:val="4.%1."/>
      <w:lvlJc w:val="left"/>
      <w:pPr>
        <w:ind w:left="928" w:hanging="360"/>
      </w:pPr>
      <w:rPr>
        <w:color w:val="auto"/>
      </w:rPr>
    </w:lvl>
    <w:lvl w:ilvl="1" w:tplc="04190019">
      <w:start w:val="1"/>
      <w:numFmt w:val="lowerLetter"/>
      <w:lvlText w:val="%2."/>
      <w:lvlJc w:val="left"/>
      <w:pPr>
        <w:ind w:left="16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1393EC5"/>
    <w:multiLevelType w:val="hybridMultilevel"/>
    <w:tmpl w:val="B8C87C12"/>
    <w:lvl w:ilvl="0" w:tplc="4B44E8C6">
      <w:start w:val="6"/>
      <w:numFmt w:val="bullet"/>
      <w:lvlText w:val=""/>
      <w:lvlJc w:val="left"/>
      <w:pPr>
        <w:tabs>
          <w:tab w:val="num" w:pos="3600"/>
        </w:tabs>
        <w:ind w:left="3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0130DD8"/>
    <w:multiLevelType w:val="multilevel"/>
    <w:tmpl w:val="707A5CD4"/>
    <w:lvl w:ilvl="0">
      <w:start w:val="2"/>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2"/>
      <w:numFmt w:val="decimal"/>
      <w:lvlText w:val="%1.%2.%3."/>
      <w:lvlJc w:val="left"/>
      <w:pPr>
        <w:tabs>
          <w:tab w:val="num" w:pos="1429"/>
        </w:tabs>
        <w:ind w:left="1429"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640B33C0"/>
    <w:multiLevelType w:val="multilevel"/>
    <w:tmpl w:val="523C617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92"/>
        </w:tabs>
        <w:ind w:left="792" w:hanging="432"/>
      </w:pPr>
      <w:rPr>
        <w:rFonts w:hint="default"/>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2B15277"/>
    <w:multiLevelType w:val="multilevel"/>
    <w:tmpl w:val="EB84B888"/>
    <w:lvl w:ilvl="0">
      <w:start w:val="3"/>
      <w:numFmt w:val="decimal"/>
      <w:lvlText w:val="%1."/>
      <w:lvlJc w:val="left"/>
      <w:pPr>
        <w:tabs>
          <w:tab w:val="num" w:pos="630"/>
        </w:tabs>
        <w:ind w:left="630" w:hanging="630"/>
      </w:pPr>
    </w:lvl>
    <w:lvl w:ilvl="1">
      <w:start w:val="3"/>
      <w:numFmt w:val="decimal"/>
      <w:lvlText w:val="%1.%2."/>
      <w:lvlJc w:val="left"/>
      <w:pPr>
        <w:tabs>
          <w:tab w:val="num" w:pos="1020"/>
        </w:tabs>
        <w:ind w:left="1020" w:hanging="720"/>
      </w:pPr>
    </w:lvl>
    <w:lvl w:ilvl="2">
      <w:start w:val="4"/>
      <w:numFmt w:val="decimal"/>
      <w:lvlText w:val="%1.%2.%3."/>
      <w:lvlJc w:val="left"/>
      <w:pPr>
        <w:tabs>
          <w:tab w:val="num" w:pos="1320"/>
        </w:tabs>
        <w:ind w:left="13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600"/>
        </w:tabs>
        <w:ind w:left="3600" w:hanging="180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560"/>
        </w:tabs>
        <w:ind w:left="4560" w:hanging="2160"/>
      </w:p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461D"/>
    <w:rsid w:val="00167BCC"/>
    <w:rsid w:val="002B4F19"/>
    <w:rsid w:val="00363373"/>
    <w:rsid w:val="00417972"/>
    <w:rsid w:val="005524FF"/>
    <w:rsid w:val="0070062E"/>
    <w:rsid w:val="007551B4"/>
    <w:rsid w:val="008A1B51"/>
    <w:rsid w:val="00940CC2"/>
    <w:rsid w:val="009B6F01"/>
    <w:rsid w:val="009C2FFF"/>
    <w:rsid w:val="00B1436C"/>
    <w:rsid w:val="00B52BAB"/>
    <w:rsid w:val="00C43215"/>
    <w:rsid w:val="00C54DB7"/>
    <w:rsid w:val="00D11B13"/>
    <w:rsid w:val="00E321D1"/>
    <w:rsid w:val="00F2192B"/>
    <w:rsid w:val="00F2461D"/>
    <w:rsid w:val="00F50174"/>
    <w:rsid w:val="00FD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0"/>
    <o:shapelayout v:ext="edit">
      <o:idmap v:ext="edit" data="1"/>
      <o:rules v:ext="edit">
        <o:r id="V:Rule1" type="connector" idref="#_x0000_s1069">
          <o:proxy start="" idref="#_x0000_s1059" connectloc="2"/>
        </o:r>
        <o:r id="V:Rule2" type="connector" idref="#_x0000_s1061"/>
        <o:r id="V:Rule3" type="connector" idref="#_x0000_s1068"/>
      </o:rules>
    </o:shapelayout>
  </w:shapeDefaults>
  <w:decimalSymbol w:val=","/>
  <w:listSeparator w:val=";"/>
  <w15:docId w15:val="{94269FD0-6B73-4771-8B2B-C9850AD1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D5B18"/>
    <w:pPr>
      <w:spacing w:after="0" w:line="240" w:lineRule="auto"/>
      <w:ind w:firstLine="567"/>
      <w:jc w:val="both"/>
    </w:pPr>
    <w:rPr>
      <w:rFonts w:ascii="Arial" w:eastAsia="Times New Roman" w:hAnsi="Arial" w:cs="Times New Roman"/>
      <w:sz w:val="26"/>
      <w:szCs w:val="24"/>
      <w:lang w:eastAsia="ru-RU"/>
    </w:rPr>
  </w:style>
  <w:style w:type="paragraph" w:styleId="4">
    <w:name w:val="heading 4"/>
    <w:basedOn w:val="a"/>
    <w:next w:val="a"/>
    <w:link w:val="40"/>
    <w:uiPriority w:val="9"/>
    <w:semiHidden/>
    <w:unhideWhenUsed/>
    <w:qFormat/>
    <w:rsid w:val="00940CC2"/>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FD5B18"/>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D5B18"/>
    <w:rPr>
      <w:rFonts w:ascii="Arial" w:eastAsia="Times New Roman" w:hAnsi="Arial" w:cs="Times New Roman"/>
      <w:sz w:val="28"/>
      <w:szCs w:val="24"/>
      <w:lang w:eastAsia="ru-RU"/>
    </w:rPr>
  </w:style>
  <w:style w:type="character" w:styleId="a3">
    <w:name w:val="Hyperlink"/>
    <w:basedOn w:val="a0"/>
    <w:rsid w:val="00FD5B18"/>
    <w:rPr>
      <w:color w:val="0000FF"/>
      <w:u w:val="none"/>
    </w:rPr>
  </w:style>
  <w:style w:type="paragraph" w:styleId="a4">
    <w:name w:val="Body Text"/>
    <w:basedOn w:val="a"/>
    <w:link w:val="a5"/>
    <w:rsid w:val="00FD5B18"/>
    <w:rPr>
      <w:sz w:val="28"/>
      <w:szCs w:val="20"/>
    </w:rPr>
  </w:style>
  <w:style w:type="character" w:customStyle="1" w:styleId="a5">
    <w:name w:val="Основной текст Знак"/>
    <w:basedOn w:val="a0"/>
    <w:link w:val="a4"/>
    <w:rsid w:val="00FD5B18"/>
    <w:rPr>
      <w:rFonts w:ascii="Arial" w:eastAsia="Times New Roman" w:hAnsi="Arial" w:cs="Times New Roman"/>
      <w:sz w:val="28"/>
      <w:szCs w:val="20"/>
      <w:lang w:eastAsia="ru-RU"/>
    </w:rPr>
  </w:style>
  <w:style w:type="character" w:customStyle="1" w:styleId="ConsPlusNormal">
    <w:name w:val="ConsPlusNormal Знак"/>
    <w:link w:val="ConsPlusNormal0"/>
    <w:locked/>
    <w:rsid w:val="00FD5B18"/>
    <w:rPr>
      <w:rFonts w:ascii="Arial" w:hAnsi="Arial" w:cs="Arial"/>
      <w:lang w:eastAsia="ar-SA"/>
    </w:rPr>
  </w:style>
  <w:style w:type="paragraph" w:customStyle="1" w:styleId="ConsPlusNormal0">
    <w:name w:val="ConsPlusNormal"/>
    <w:next w:val="a"/>
    <w:link w:val="ConsPlusNormal"/>
    <w:rsid w:val="00FD5B1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FD5B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er"/>
    <w:basedOn w:val="a"/>
    <w:link w:val="a7"/>
    <w:rsid w:val="00FD5B18"/>
    <w:pPr>
      <w:tabs>
        <w:tab w:val="center" w:pos="4677"/>
        <w:tab w:val="right" w:pos="9355"/>
      </w:tabs>
    </w:pPr>
  </w:style>
  <w:style w:type="character" w:customStyle="1" w:styleId="a7">
    <w:name w:val="Нижний колонтитул Знак"/>
    <w:basedOn w:val="a0"/>
    <w:link w:val="a6"/>
    <w:rsid w:val="00FD5B18"/>
    <w:rPr>
      <w:rFonts w:ascii="Arial" w:eastAsia="Times New Roman" w:hAnsi="Arial" w:cs="Times New Roman"/>
      <w:sz w:val="26"/>
      <w:szCs w:val="24"/>
      <w:lang w:eastAsia="ru-RU"/>
    </w:rPr>
  </w:style>
  <w:style w:type="character" w:styleId="a8">
    <w:name w:val="page number"/>
    <w:basedOn w:val="a0"/>
    <w:rsid w:val="00FD5B18"/>
  </w:style>
  <w:style w:type="paragraph" w:styleId="a9">
    <w:name w:val="header"/>
    <w:basedOn w:val="a"/>
    <w:link w:val="aa"/>
    <w:rsid w:val="00FD5B18"/>
    <w:pPr>
      <w:tabs>
        <w:tab w:val="center" w:pos="4677"/>
        <w:tab w:val="right" w:pos="9355"/>
      </w:tabs>
    </w:pPr>
  </w:style>
  <w:style w:type="character" w:customStyle="1" w:styleId="aa">
    <w:name w:val="Верхний колонтитул Знак"/>
    <w:basedOn w:val="a0"/>
    <w:link w:val="a9"/>
    <w:rsid w:val="00FD5B18"/>
    <w:rPr>
      <w:rFonts w:ascii="Arial" w:eastAsia="Times New Roman" w:hAnsi="Arial" w:cs="Times New Roman"/>
      <w:sz w:val="26"/>
      <w:szCs w:val="24"/>
      <w:lang w:eastAsia="ru-RU"/>
    </w:rPr>
  </w:style>
  <w:style w:type="character" w:customStyle="1" w:styleId="40">
    <w:name w:val="Заголовок 4 Знак"/>
    <w:basedOn w:val="a0"/>
    <w:link w:val="4"/>
    <w:uiPriority w:val="9"/>
    <w:semiHidden/>
    <w:rsid w:val="00940CC2"/>
    <w:rPr>
      <w:rFonts w:asciiTheme="majorHAnsi" w:eastAsiaTheme="majorEastAsia" w:hAnsiTheme="majorHAnsi" w:cstheme="majorBidi"/>
      <w:b/>
      <w:bCs/>
      <w:i/>
      <w:iCs/>
      <w:color w:val="4F81BD" w:themeColor="accent1"/>
      <w:sz w:val="26"/>
      <w:szCs w:val="24"/>
      <w:lang w:eastAsia="ru-RU"/>
    </w:rPr>
  </w:style>
  <w:style w:type="paragraph" w:customStyle="1" w:styleId="ConsPlusNonformat">
    <w:name w:val="ConsPlusNonformat"/>
    <w:rsid w:val="00940C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b">
    <w:name w:val="Balloon Text"/>
    <w:basedOn w:val="a"/>
    <w:link w:val="ac"/>
    <w:uiPriority w:val="99"/>
    <w:semiHidden/>
    <w:unhideWhenUsed/>
    <w:rsid w:val="009B6F01"/>
    <w:rPr>
      <w:rFonts w:ascii="Tahoma" w:hAnsi="Tahoma" w:cs="Tahoma"/>
      <w:sz w:val="16"/>
      <w:szCs w:val="16"/>
    </w:rPr>
  </w:style>
  <w:style w:type="character" w:customStyle="1" w:styleId="ac">
    <w:name w:val="Текст выноски Знак"/>
    <w:basedOn w:val="a0"/>
    <w:link w:val="ab"/>
    <w:uiPriority w:val="99"/>
    <w:semiHidden/>
    <w:rsid w:val="009B6F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2092">
      <w:bodyDiv w:val="1"/>
      <w:marLeft w:val="0"/>
      <w:marRight w:val="0"/>
      <w:marTop w:val="0"/>
      <w:marBottom w:val="0"/>
      <w:divBdr>
        <w:top w:val="none" w:sz="0" w:space="0" w:color="auto"/>
        <w:left w:val="none" w:sz="0" w:space="0" w:color="auto"/>
        <w:bottom w:val="none" w:sz="0" w:space="0" w:color="auto"/>
        <w:right w:val="none" w:sz="0" w:space="0" w:color="auto"/>
      </w:divBdr>
    </w:div>
    <w:div w:id="1315912763">
      <w:bodyDiv w:val="1"/>
      <w:marLeft w:val="0"/>
      <w:marRight w:val="0"/>
      <w:marTop w:val="0"/>
      <w:marBottom w:val="0"/>
      <w:divBdr>
        <w:top w:val="none" w:sz="0" w:space="0" w:color="auto"/>
        <w:left w:val="none" w:sz="0" w:space="0" w:color="auto"/>
        <w:bottom w:val="none" w:sz="0" w:space="0" w:color="auto"/>
        <w:right w:val="none" w:sz="0" w:space="0" w:color="auto"/>
      </w:divBdr>
    </w:div>
    <w:div w:id="1425178328">
      <w:bodyDiv w:val="1"/>
      <w:marLeft w:val="0"/>
      <w:marRight w:val="0"/>
      <w:marTop w:val="0"/>
      <w:marBottom w:val="0"/>
      <w:divBdr>
        <w:top w:val="none" w:sz="0" w:space="0" w:color="auto"/>
        <w:left w:val="none" w:sz="0" w:space="0" w:color="auto"/>
        <w:bottom w:val="none" w:sz="0" w:space="0" w:color="auto"/>
        <w:right w:val="none" w:sz="0" w:space="0" w:color="auto"/>
      </w:divBdr>
    </w:div>
    <w:div w:id="1756978668">
      <w:bodyDiv w:val="1"/>
      <w:marLeft w:val="0"/>
      <w:marRight w:val="0"/>
      <w:marTop w:val="0"/>
      <w:marBottom w:val="0"/>
      <w:divBdr>
        <w:top w:val="none" w:sz="0" w:space="0" w:color="auto"/>
        <w:left w:val="none" w:sz="0" w:space="0" w:color="auto"/>
        <w:bottom w:val="none" w:sz="0" w:space="0" w:color="auto"/>
        <w:right w:val="none" w:sz="0" w:space="0" w:color="auto"/>
      </w:divBdr>
    </w:div>
    <w:div w:id="1758405179">
      <w:bodyDiv w:val="1"/>
      <w:marLeft w:val="0"/>
      <w:marRight w:val="0"/>
      <w:marTop w:val="0"/>
      <w:marBottom w:val="0"/>
      <w:divBdr>
        <w:top w:val="none" w:sz="0" w:space="0" w:color="auto"/>
        <w:left w:val="none" w:sz="0" w:space="0" w:color="auto"/>
        <w:bottom w:val="none" w:sz="0" w:space="0" w:color="auto"/>
        <w:right w:val="none" w:sz="0" w:space="0" w:color="auto"/>
      </w:divBdr>
    </w:div>
    <w:div w:id="21124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ksboguchar@mail.ru" TargetMode="External"/><Relationship Id="rId4" Type="http://schemas.openxmlformats.org/officeDocument/2006/relationships/settings" Target="settings.xml"/><Relationship Id="rId9" Type="http://schemas.openxmlformats.org/officeDocument/2006/relationships/hyperlink" Target="http://www.bogucha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2D59-4310-4C1F-B383-4AB77D82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13</Pages>
  <Words>4688</Words>
  <Characters>26727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Бундуков Сергей Иванович</cp:lastModifiedBy>
  <cp:revision>11</cp:revision>
  <cp:lastPrinted>2015-03-03T08:22:00Z</cp:lastPrinted>
  <dcterms:created xsi:type="dcterms:W3CDTF">2015-03-03T07:00:00Z</dcterms:created>
  <dcterms:modified xsi:type="dcterms:W3CDTF">2015-03-13T08:23:00Z</dcterms:modified>
</cp:coreProperties>
</file>